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B2337F" w:rsidRPr="0066638B" w:rsidTr="00D14688">
        <w:trPr>
          <w:trHeight w:val="1516"/>
        </w:trPr>
        <w:tc>
          <w:tcPr>
            <w:tcW w:w="2127" w:type="dxa"/>
            <w:hideMark/>
          </w:tcPr>
          <w:p w:rsidR="00B2337F" w:rsidRDefault="00B2337F" w:rsidP="00D14688">
            <w:pPr>
              <w:widowControl w:val="0"/>
              <w:autoSpaceDE w:val="0"/>
              <w:autoSpaceDN w:val="0"/>
              <w:ind w:left="200" w:right="-28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7.55pt;height:81.05pt;visibility:visible">
                  <v:imagedata r:id="rId8" o:title=""/>
                </v:shape>
              </w:pict>
            </w:r>
          </w:p>
        </w:tc>
        <w:tc>
          <w:tcPr>
            <w:tcW w:w="7371" w:type="dxa"/>
          </w:tcPr>
          <w:p w:rsidR="00B2337F" w:rsidRDefault="00B2337F" w:rsidP="00D14688">
            <w:pPr>
              <w:widowControl w:val="0"/>
              <w:autoSpaceDE w:val="0"/>
              <w:autoSpaceDN w:val="0"/>
              <w:spacing w:before="8"/>
              <w:rPr>
                <w:sz w:val="28"/>
                <w:szCs w:val="28"/>
              </w:rPr>
            </w:pPr>
          </w:p>
          <w:p w:rsidR="00B2337F" w:rsidRDefault="00B2337F" w:rsidP="00D14688">
            <w:pPr>
              <w:widowControl w:val="0"/>
              <w:autoSpaceDE w:val="0"/>
              <w:autoSpaceDN w:val="0"/>
              <w:spacing w:before="1"/>
              <w:ind w:left="622" w:right="304" w:hanging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автономное профессиональное образовательное учреждение Самарской области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«Самарский колледж сервиса производственного оборудования имени Героя Российской Федерации</w:t>
            </w:r>
          </w:p>
          <w:p w:rsidR="00B2337F" w:rsidRDefault="00B2337F" w:rsidP="00D14688">
            <w:pPr>
              <w:widowControl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Золотухина»</w:t>
            </w:r>
          </w:p>
        </w:tc>
      </w:tr>
    </w:tbl>
    <w:p w:rsidR="00B2337F" w:rsidRDefault="00B2337F" w:rsidP="00B2337F">
      <w:pPr>
        <w:widowControl w:val="0"/>
        <w:autoSpaceDE w:val="0"/>
        <w:ind w:right="-283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</w:rPr>
      </w:pPr>
    </w:p>
    <w:p w:rsidR="00B2337F" w:rsidRDefault="00B2337F" w:rsidP="00B2337F">
      <w:pPr>
        <w:spacing w:before="11" w:after="120"/>
        <w:rPr>
          <w:sz w:val="28"/>
          <w:szCs w:val="28"/>
        </w:rPr>
      </w:pPr>
    </w:p>
    <w:p w:rsidR="00B2337F" w:rsidRDefault="00D06E34" w:rsidP="00D06E34">
      <w:pPr>
        <w:widowControl w:val="0"/>
        <w:autoSpaceDE w:val="0"/>
        <w:autoSpaceDN w:val="0"/>
        <w:spacing w:before="89" w:line="310" w:lineRule="exact"/>
        <w:ind w:left="6438" w:right="-284" w:hanging="5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337F">
        <w:rPr>
          <w:sz w:val="28"/>
          <w:szCs w:val="28"/>
        </w:rPr>
        <w:t>УТВЕРЖДАЮ</w:t>
      </w:r>
    </w:p>
    <w:p w:rsidR="00B2337F" w:rsidRDefault="00B2337F" w:rsidP="00B2337F">
      <w:pPr>
        <w:widowControl w:val="0"/>
        <w:autoSpaceDE w:val="0"/>
        <w:autoSpaceDN w:val="0"/>
        <w:ind w:left="6096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директора колледжа </w:t>
      </w:r>
    </w:p>
    <w:p w:rsidR="00B2337F" w:rsidRDefault="00D06E34" w:rsidP="00D06E34">
      <w:pPr>
        <w:widowControl w:val="0"/>
        <w:autoSpaceDE w:val="0"/>
        <w:autoSpaceDN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6F575D">
        <w:rPr>
          <w:sz w:val="28"/>
          <w:szCs w:val="28"/>
        </w:rPr>
        <w:t xml:space="preserve">                             </w:t>
      </w:r>
      <w:r w:rsidR="00B2337F">
        <w:rPr>
          <w:sz w:val="28"/>
          <w:szCs w:val="28"/>
        </w:rPr>
        <w:t>от 25.05.2021 г. № 119/1</w:t>
      </w:r>
    </w:p>
    <w:p w:rsidR="00B2337F" w:rsidRDefault="00B2337F" w:rsidP="00B2337F">
      <w:pPr>
        <w:widowControl w:val="0"/>
        <w:autoSpaceDE w:val="0"/>
        <w:spacing w:after="58" w:line="264" w:lineRule="auto"/>
        <w:ind w:right="-283"/>
        <w:rPr>
          <w:i/>
          <w:color w:val="000000"/>
          <w:sz w:val="28"/>
          <w:szCs w:val="28"/>
          <w:vertAlign w:val="superscript"/>
          <w:lang w:eastAsia="ru-RU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2337F" w:rsidRDefault="00B2337F" w:rsidP="00B2337F">
      <w:pPr>
        <w:spacing w:after="225" w:line="252" w:lineRule="auto"/>
        <w:ind w:right="-141"/>
        <w:rPr>
          <w:color w:val="000000"/>
          <w:sz w:val="28"/>
          <w:szCs w:val="28"/>
        </w:rPr>
      </w:pPr>
    </w:p>
    <w:p w:rsidR="00B2337F" w:rsidRDefault="00B2337F" w:rsidP="000A6B21">
      <w:pPr>
        <w:spacing w:after="225" w:line="252" w:lineRule="auto"/>
        <w:ind w:right="-283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РАБОЧАЯ ПРОГРАММа </w:t>
      </w:r>
      <w:r w:rsidRPr="006F575D">
        <w:rPr>
          <w:b/>
          <w:caps/>
          <w:color w:val="000000"/>
          <w:sz w:val="28"/>
          <w:szCs w:val="28"/>
        </w:rPr>
        <w:t>УЧЕБНОЙ ДИСЦИПЛИНЫ</w:t>
      </w:r>
    </w:p>
    <w:p w:rsidR="00B2337F" w:rsidRDefault="00FB48CE" w:rsidP="00B14B6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360" w:lineRule="auto"/>
        <w:ind w:right="-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ОП.1</w:t>
      </w:r>
      <w:r w:rsidR="00470D5D">
        <w:rPr>
          <w:b/>
          <w:bCs/>
          <w:color w:val="000000"/>
          <w:sz w:val="28"/>
          <w:szCs w:val="28"/>
        </w:rPr>
        <w:t>0</w:t>
      </w:r>
      <w:r w:rsidR="00B2337F">
        <w:rPr>
          <w:b/>
          <w:bCs/>
          <w:color w:val="000000"/>
          <w:sz w:val="28"/>
          <w:szCs w:val="28"/>
        </w:rPr>
        <w:t xml:space="preserve"> </w:t>
      </w:r>
      <w:r w:rsidR="00EE1300">
        <w:rPr>
          <w:b/>
          <w:bCs/>
          <w:color w:val="000000"/>
          <w:sz w:val="28"/>
          <w:szCs w:val="28"/>
        </w:rPr>
        <w:t>Социально значимая деятельность</w:t>
      </w:r>
    </w:p>
    <w:p w:rsidR="00B14B69" w:rsidRPr="006C5FD6" w:rsidRDefault="00B14B69" w:rsidP="00B14B69">
      <w:pPr>
        <w:spacing w:line="360" w:lineRule="auto"/>
        <w:ind w:right="-284"/>
        <w:jc w:val="center"/>
        <w:rPr>
          <w:color w:val="000000"/>
          <w:sz w:val="28"/>
          <w:szCs w:val="28"/>
        </w:rPr>
      </w:pPr>
      <w:r w:rsidRPr="006C5FD6">
        <w:rPr>
          <w:color w:val="000000"/>
          <w:sz w:val="28"/>
          <w:szCs w:val="28"/>
        </w:rPr>
        <w:t xml:space="preserve">программа подготовки квалифицированных рабочих, служащих </w:t>
      </w:r>
    </w:p>
    <w:p w:rsidR="00B14B69" w:rsidRPr="006C5FD6" w:rsidRDefault="00B14B69" w:rsidP="00B14B69">
      <w:pPr>
        <w:spacing w:line="360" w:lineRule="auto"/>
        <w:ind w:right="-284"/>
        <w:jc w:val="center"/>
        <w:rPr>
          <w:color w:val="000000"/>
          <w:sz w:val="28"/>
          <w:szCs w:val="28"/>
        </w:rPr>
      </w:pPr>
      <w:r w:rsidRPr="006C5FD6">
        <w:rPr>
          <w:color w:val="000000"/>
          <w:sz w:val="28"/>
          <w:szCs w:val="28"/>
        </w:rPr>
        <w:t>среднего профессионального образования</w:t>
      </w:r>
    </w:p>
    <w:p w:rsidR="00B2337F" w:rsidRPr="006C5FD6" w:rsidRDefault="00B2337F" w:rsidP="00B14B69">
      <w:pPr>
        <w:spacing w:line="360" w:lineRule="auto"/>
        <w:ind w:right="-284"/>
        <w:jc w:val="center"/>
        <w:rPr>
          <w:color w:val="000000"/>
          <w:sz w:val="28"/>
          <w:szCs w:val="28"/>
        </w:rPr>
      </w:pPr>
      <w:r w:rsidRPr="006C5FD6">
        <w:rPr>
          <w:color w:val="000000"/>
          <w:sz w:val="28"/>
          <w:szCs w:val="28"/>
        </w:rPr>
        <w:t>по</w:t>
      </w:r>
      <w:r w:rsidR="00D03CDF" w:rsidRPr="006C5FD6">
        <w:rPr>
          <w:color w:val="000000"/>
          <w:sz w:val="28"/>
          <w:szCs w:val="28"/>
        </w:rPr>
        <w:t xml:space="preserve"> профессии </w:t>
      </w:r>
      <w:r w:rsidRPr="006C5FD6">
        <w:rPr>
          <w:color w:val="000000"/>
          <w:sz w:val="28"/>
          <w:szCs w:val="28"/>
        </w:rPr>
        <w:t xml:space="preserve"> </w:t>
      </w:r>
    </w:p>
    <w:p w:rsidR="006C5FD6" w:rsidRPr="00D7156C" w:rsidRDefault="006C5FD6" w:rsidP="006C5FD6">
      <w:pPr>
        <w:pStyle w:val="afff5"/>
        <w:spacing w:line="360" w:lineRule="auto"/>
        <w:jc w:val="center"/>
        <w:rPr>
          <w:rFonts w:ascii="Times New Roman" w:hAnsi="Times New Roman"/>
          <w:b/>
          <w:bCs/>
        </w:rPr>
      </w:pPr>
      <w:r w:rsidRPr="006C5FD6">
        <w:rPr>
          <w:rFonts w:ascii="Times New Roman" w:hAnsi="Times New Roman"/>
          <w:b/>
          <w:bCs/>
          <w:sz w:val="28"/>
          <w:szCs w:val="28"/>
        </w:rPr>
        <w:t>26.01.09 Моторист судовой</w:t>
      </w: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Default="00B2337F" w:rsidP="00B2337F">
      <w:pPr>
        <w:spacing w:after="217" w:line="252" w:lineRule="auto"/>
        <w:ind w:right="-283"/>
        <w:rPr>
          <w:color w:val="000000"/>
          <w:sz w:val="28"/>
          <w:szCs w:val="28"/>
        </w:rPr>
      </w:pPr>
    </w:p>
    <w:p w:rsidR="00B2337F" w:rsidRPr="00B14B69" w:rsidRDefault="00B2337F" w:rsidP="00B2337F">
      <w:pPr>
        <w:spacing w:after="217" w:line="252" w:lineRule="auto"/>
        <w:ind w:right="-283"/>
        <w:rPr>
          <w:b/>
          <w:color w:val="000000"/>
          <w:sz w:val="28"/>
          <w:szCs w:val="28"/>
        </w:rPr>
      </w:pPr>
    </w:p>
    <w:p w:rsidR="000A6B21" w:rsidRDefault="000A6B21" w:rsidP="00B2337F">
      <w:pPr>
        <w:spacing w:after="188" w:line="252" w:lineRule="auto"/>
        <w:ind w:right="-283"/>
        <w:jc w:val="center"/>
        <w:rPr>
          <w:b/>
          <w:color w:val="000000"/>
          <w:sz w:val="28"/>
          <w:szCs w:val="28"/>
        </w:rPr>
      </w:pPr>
    </w:p>
    <w:p w:rsidR="006C5FD6" w:rsidRDefault="006C5FD6" w:rsidP="00B2337F">
      <w:pPr>
        <w:spacing w:after="188" w:line="252" w:lineRule="auto"/>
        <w:ind w:right="-283"/>
        <w:jc w:val="center"/>
        <w:rPr>
          <w:b/>
          <w:color w:val="000000"/>
          <w:sz w:val="28"/>
          <w:szCs w:val="28"/>
        </w:rPr>
      </w:pPr>
    </w:p>
    <w:p w:rsidR="00B2337F" w:rsidRPr="00B14B69" w:rsidRDefault="00B2337F" w:rsidP="00B2337F">
      <w:pPr>
        <w:spacing w:after="188" w:line="252" w:lineRule="auto"/>
        <w:ind w:right="-283"/>
        <w:jc w:val="center"/>
        <w:rPr>
          <w:b/>
          <w:color w:val="000000"/>
          <w:sz w:val="28"/>
          <w:szCs w:val="28"/>
        </w:rPr>
      </w:pPr>
      <w:r w:rsidRPr="00B14B69">
        <w:rPr>
          <w:b/>
          <w:color w:val="000000"/>
          <w:sz w:val="28"/>
          <w:szCs w:val="28"/>
        </w:rPr>
        <w:t xml:space="preserve">2021 г. </w:t>
      </w:r>
    </w:p>
    <w:p w:rsidR="00B2337F" w:rsidRPr="000A6B21" w:rsidRDefault="00B2337F" w:rsidP="00B233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0A6B21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2337F" w:rsidRPr="000A6B21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337F" w:rsidRPr="000A6B21" w:rsidTr="00D14688">
        <w:tc>
          <w:tcPr>
            <w:tcW w:w="7668" w:type="dxa"/>
            <w:shd w:val="clear" w:color="auto" w:fill="auto"/>
          </w:tcPr>
          <w:p w:rsidR="00B2337F" w:rsidRPr="000A6B21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B2337F" w:rsidP="00D14688">
            <w:pPr>
              <w:jc w:val="center"/>
              <w:rPr>
                <w:b/>
                <w:szCs w:val="24"/>
              </w:rPr>
            </w:pPr>
          </w:p>
        </w:tc>
      </w:tr>
      <w:tr w:rsidR="00B2337F" w:rsidRPr="000A6B21" w:rsidTr="00D14688">
        <w:tc>
          <w:tcPr>
            <w:tcW w:w="7668" w:type="dxa"/>
            <w:shd w:val="clear" w:color="auto" w:fill="auto"/>
          </w:tcPr>
          <w:p w:rsidR="00B2337F" w:rsidRPr="000A6B21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A6B21">
              <w:rPr>
                <w:rFonts w:ascii="Times New Roman" w:hAnsi="Times New Roman"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B2337F" w:rsidRPr="000A6B21" w:rsidRDefault="00B2337F" w:rsidP="00D14688">
            <w:pPr>
              <w:rPr>
                <w:b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A35747" w:rsidP="00D14688">
            <w:pPr>
              <w:jc w:val="center"/>
              <w:rPr>
                <w:b/>
                <w:szCs w:val="24"/>
              </w:rPr>
            </w:pPr>
            <w:r w:rsidRPr="000A6B21">
              <w:rPr>
                <w:b/>
                <w:szCs w:val="24"/>
              </w:rPr>
              <w:t>3</w:t>
            </w:r>
          </w:p>
        </w:tc>
      </w:tr>
      <w:tr w:rsidR="00B2337F" w:rsidRPr="000A6B21" w:rsidTr="00D14688">
        <w:tc>
          <w:tcPr>
            <w:tcW w:w="7668" w:type="dxa"/>
            <w:shd w:val="clear" w:color="auto" w:fill="auto"/>
          </w:tcPr>
          <w:p w:rsidR="00B2337F" w:rsidRPr="000A6B21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A6B21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B2337F" w:rsidRPr="000A6B21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A35747" w:rsidP="00D14688">
            <w:pPr>
              <w:jc w:val="center"/>
              <w:rPr>
                <w:b/>
                <w:szCs w:val="24"/>
              </w:rPr>
            </w:pPr>
            <w:r w:rsidRPr="000A6B21">
              <w:rPr>
                <w:b/>
                <w:szCs w:val="24"/>
              </w:rPr>
              <w:t>4</w:t>
            </w:r>
          </w:p>
        </w:tc>
      </w:tr>
      <w:tr w:rsidR="00B2337F" w:rsidRPr="000A6B21" w:rsidTr="00D14688">
        <w:trPr>
          <w:trHeight w:val="670"/>
        </w:trPr>
        <w:tc>
          <w:tcPr>
            <w:tcW w:w="7668" w:type="dxa"/>
            <w:shd w:val="clear" w:color="auto" w:fill="auto"/>
          </w:tcPr>
          <w:p w:rsidR="00B2337F" w:rsidRPr="000A6B21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A6B21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B2337F" w:rsidRPr="000A6B21" w:rsidRDefault="00B2337F" w:rsidP="00D1468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A35747" w:rsidP="00D14688">
            <w:pPr>
              <w:jc w:val="center"/>
              <w:rPr>
                <w:b/>
                <w:szCs w:val="24"/>
              </w:rPr>
            </w:pPr>
            <w:r w:rsidRPr="000A6B21">
              <w:rPr>
                <w:b/>
                <w:szCs w:val="24"/>
              </w:rPr>
              <w:t>7</w:t>
            </w:r>
          </w:p>
        </w:tc>
      </w:tr>
      <w:tr w:rsidR="00B2337F" w:rsidRPr="000A6B21" w:rsidTr="00D14688">
        <w:tc>
          <w:tcPr>
            <w:tcW w:w="7668" w:type="dxa"/>
            <w:shd w:val="clear" w:color="auto" w:fill="auto"/>
          </w:tcPr>
          <w:p w:rsidR="00B2337F" w:rsidRPr="000A6B21" w:rsidRDefault="00B2337F" w:rsidP="00B2337F">
            <w:pPr>
              <w:pStyle w:val="1"/>
              <w:numPr>
                <w:ilvl w:val="0"/>
                <w:numId w:val="53"/>
              </w:numPr>
              <w:tabs>
                <w:tab w:val="clear" w:pos="644"/>
                <w:tab w:val="num" w:pos="432"/>
              </w:tabs>
              <w:ind w:left="432" w:hanging="432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A6B21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2337F" w:rsidRPr="000A6B21" w:rsidRDefault="00B2337F" w:rsidP="00D14688">
            <w:pPr>
              <w:pStyle w:val="1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337F" w:rsidRPr="000A6B21" w:rsidRDefault="00A35747" w:rsidP="00D14688">
            <w:pPr>
              <w:jc w:val="center"/>
              <w:rPr>
                <w:b/>
                <w:szCs w:val="24"/>
              </w:rPr>
            </w:pPr>
            <w:r w:rsidRPr="000A6B21">
              <w:rPr>
                <w:b/>
                <w:szCs w:val="24"/>
              </w:rPr>
              <w:t>7</w:t>
            </w:r>
          </w:p>
        </w:tc>
      </w:tr>
    </w:tbl>
    <w:p w:rsidR="00B2337F" w:rsidRPr="000A6B21" w:rsidRDefault="00B2337F" w:rsidP="00B23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0915BD" w:rsidRPr="000A6B21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B2337F" w:rsidRPr="00B42C22" w:rsidRDefault="00B2337F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  <w:szCs w:val="24"/>
        </w:rPr>
      </w:pPr>
    </w:p>
    <w:p w:rsidR="000915BD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0A6B21" w:rsidRPr="00B42C22" w:rsidRDefault="000A6B21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Cs w:val="24"/>
        </w:rPr>
      </w:pPr>
    </w:p>
    <w:p w:rsidR="00C04E76" w:rsidRPr="00B42C22" w:rsidRDefault="00165B40" w:rsidP="00F8294D">
      <w:pPr>
        <w:widowControl w:val="0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  <w:r w:rsidRPr="00B42C22">
        <w:rPr>
          <w:b/>
          <w:caps/>
          <w:szCs w:val="24"/>
        </w:rPr>
        <w:lastRenderedPageBreak/>
        <w:t>паспорт</w:t>
      </w:r>
      <w:r w:rsidR="0075073A" w:rsidRPr="00B42C22">
        <w:rPr>
          <w:b/>
          <w:caps/>
          <w:szCs w:val="24"/>
        </w:rPr>
        <w:t xml:space="preserve"> </w:t>
      </w:r>
      <w:r w:rsidRPr="00B42C22">
        <w:rPr>
          <w:b/>
          <w:caps/>
          <w:szCs w:val="24"/>
        </w:rPr>
        <w:t>ПРОГРАММЫ</w:t>
      </w:r>
      <w:r w:rsidR="0075073A" w:rsidRPr="00B42C22">
        <w:rPr>
          <w:b/>
          <w:caps/>
          <w:szCs w:val="24"/>
        </w:rPr>
        <w:t xml:space="preserve"> </w:t>
      </w:r>
      <w:r w:rsidR="000915BD" w:rsidRPr="00B42C22">
        <w:rPr>
          <w:b/>
          <w:caps/>
          <w:szCs w:val="24"/>
        </w:rPr>
        <w:t>УЧЕБНО</w:t>
      </w:r>
      <w:r w:rsidR="006F575D" w:rsidRPr="00B42C22">
        <w:rPr>
          <w:b/>
          <w:caps/>
          <w:szCs w:val="24"/>
        </w:rPr>
        <w:t xml:space="preserve">Й ДИСЦИПЛИНЫ </w:t>
      </w:r>
    </w:p>
    <w:p w:rsidR="00F8294D" w:rsidRPr="00B42C22" w:rsidRDefault="00B42C22" w:rsidP="00B42C2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360" w:lineRule="auto"/>
        <w:ind w:left="720" w:right="-283"/>
        <w:jc w:val="center"/>
        <w:rPr>
          <w:b/>
          <w:bCs/>
          <w:color w:val="000000"/>
          <w:szCs w:val="24"/>
        </w:rPr>
      </w:pPr>
      <w:r w:rsidRPr="00B42C22">
        <w:rPr>
          <w:b/>
          <w:bCs/>
          <w:color w:val="000000"/>
          <w:szCs w:val="24"/>
        </w:rPr>
        <w:t>О</w:t>
      </w:r>
      <w:r w:rsidR="00F8294D" w:rsidRPr="00B42C22">
        <w:rPr>
          <w:b/>
          <w:bCs/>
          <w:color w:val="000000"/>
          <w:szCs w:val="24"/>
        </w:rPr>
        <w:t>П.1</w:t>
      </w:r>
      <w:r w:rsidR="00470D5D">
        <w:rPr>
          <w:b/>
          <w:bCs/>
          <w:color w:val="000000"/>
          <w:szCs w:val="24"/>
        </w:rPr>
        <w:t>0</w:t>
      </w:r>
      <w:r w:rsidR="00F8294D" w:rsidRPr="00B42C22">
        <w:rPr>
          <w:b/>
          <w:bCs/>
          <w:color w:val="000000"/>
          <w:szCs w:val="24"/>
        </w:rPr>
        <w:t xml:space="preserve"> Социально значимая деятельность</w:t>
      </w:r>
    </w:p>
    <w:p w:rsidR="00165B40" w:rsidRPr="00B42C22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165B40" w:rsidRPr="00B42C22" w:rsidRDefault="00165B40" w:rsidP="002F6563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Cs w:val="24"/>
        </w:rPr>
      </w:pPr>
      <w:r w:rsidRPr="00B42C22">
        <w:rPr>
          <w:b/>
          <w:szCs w:val="24"/>
        </w:rPr>
        <w:t>Область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применения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программы</w:t>
      </w:r>
    </w:p>
    <w:p w:rsidR="002F6563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rPr>
          <w:b/>
          <w:szCs w:val="24"/>
        </w:rPr>
      </w:pPr>
    </w:p>
    <w:p w:rsidR="008E7FD5" w:rsidRPr="00B42C22" w:rsidRDefault="000915BD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>Программа учебн</w:t>
      </w:r>
      <w:r w:rsidR="00D81FEB" w:rsidRPr="00B42C22">
        <w:rPr>
          <w:szCs w:val="24"/>
        </w:rPr>
        <w:t>ой</w:t>
      </w:r>
      <w:r w:rsidRPr="00B42C22">
        <w:rPr>
          <w:szCs w:val="24"/>
        </w:rPr>
        <w:t xml:space="preserve"> </w:t>
      </w:r>
      <w:r w:rsidR="00D81FEB" w:rsidRPr="00B42C22">
        <w:rPr>
          <w:szCs w:val="24"/>
        </w:rPr>
        <w:t xml:space="preserve">дисциплины </w:t>
      </w:r>
      <w:r w:rsidR="00651EA2" w:rsidRPr="00B42C22">
        <w:rPr>
          <w:szCs w:val="24"/>
        </w:rPr>
        <w:t>является частью вариативной</w:t>
      </w:r>
      <w:r w:rsidR="008E7FD5" w:rsidRPr="00B42C22">
        <w:rPr>
          <w:szCs w:val="24"/>
        </w:rPr>
        <w:t xml:space="preserve"> </w:t>
      </w:r>
      <w:r w:rsidR="002F6563" w:rsidRPr="00B42C22">
        <w:rPr>
          <w:szCs w:val="24"/>
        </w:rPr>
        <w:t xml:space="preserve">составляющей </w:t>
      </w:r>
      <w:r w:rsidR="00EC3488" w:rsidRPr="00B42C22">
        <w:rPr>
          <w:szCs w:val="24"/>
        </w:rPr>
        <w:t xml:space="preserve">основной </w:t>
      </w:r>
      <w:r w:rsidR="008E7FD5" w:rsidRPr="00B42C22">
        <w:rPr>
          <w:szCs w:val="24"/>
        </w:rPr>
        <w:t>образовательной программы среднего профессионального образов</w:t>
      </w:r>
      <w:r w:rsidR="008E7FD5" w:rsidRPr="00B42C22">
        <w:rPr>
          <w:szCs w:val="24"/>
        </w:rPr>
        <w:t>а</w:t>
      </w:r>
      <w:r w:rsidR="002A708E" w:rsidRPr="00B42C22">
        <w:rPr>
          <w:szCs w:val="24"/>
        </w:rPr>
        <w:t>ния</w:t>
      </w:r>
      <w:r w:rsidR="002F6563" w:rsidRPr="00B42C22">
        <w:rPr>
          <w:szCs w:val="24"/>
        </w:rPr>
        <w:t xml:space="preserve"> (далее </w:t>
      </w:r>
      <w:r w:rsidR="0062696B" w:rsidRPr="00B42C22">
        <w:rPr>
          <w:szCs w:val="24"/>
        </w:rPr>
        <w:t>–</w:t>
      </w:r>
      <w:r w:rsidR="002F6563" w:rsidRPr="00B42C22">
        <w:rPr>
          <w:szCs w:val="24"/>
        </w:rPr>
        <w:t xml:space="preserve"> </w:t>
      </w:r>
      <w:r w:rsidR="00D81FEB" w:rsidRPr="00B42C22">
        <w:rPr>
          <w:szCs w:val="24"/>
        </w:rPr>
        <w:t>Н</w:t>
      </w:r>
      <w:r w:rsidR="002F6563" w:rsidRPr="00B42C22">
        <w:rPr>
          <w:szCs w:val="24"/>
        </w:rPr>
        <w:t>ПО)</w:t>
      </w:r>
      <w:r w:rsidR="002A708E" w:rsidRPr="00B42C22">
        <w:rPr>
          <w:szCs w:val="24"/>
        </w:rPr>
        <w:t>.</w:t>
      </w:r>
    </w:p>
    <w:p w:rsidR="002F6563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8E7FD5" w:rsidRPr="00B42C22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B42C22">
        <w:rPr>
          <w:b/>
          <w:szCs w:val="24"/>
        </w:rPr>
        <w:t xml:space="preserve">1.2. Место </w:t>
      </w:r>
      <w:r w:rsidR="00B76475" w:rsidRPr="00B42C22">
        <w:rPr>
          <w:b/>
          <w:szCs w:val="24"/>
        </w:rPr>
        <w:t>учебного модуля</w:t>
      </w:r>
      <w:r w:rsidRPr="00B42C22">
        <w:rPr>
          <w:b/>
          <w:szCs w:val="24"/>
        </w:rPr>
        <w:t xml:space="preserve"> в структуре основной образовательной пр</w:t>
      </w:r>
      <w:r w:rsidRPr="00B42C22">
        <w:rPr>
          <w:b/>
          <w:szCs w:val="24"/>
        </w:rPr>
        <w:t>о</w:t>
      </w:r>
      <w:r w:rsidR="005E3067" w:rsidRPr="00B42C22">
        <w:rPr>
          <w:b/>
          <w:szCs w:val="24"/>
        </w:rPr>
        <w:t>граммы</w:t>
      </w:r>
    </w:p>
    <w:p w:rsidR="002F6563" w:rsidRPr="00B42C22" w:rsidRDefault="002F6563" w:rsidP="002F6563">
      <w:pPr>
        <w:ind w:firstLine="567"/>
        <w:rPr>
          <w:szCs w:val="24"/>
        </w:rPr>
      </w:pPr>
    </w:p>
    <w:p w:rsidR="002A708E" w:rsidRPr="00B42C22" w:rsidRDefault="0062696B" w:rsidP="002F6563">
      <w:pPr>
        <w:ind w:firstLine="567"/>
        <w:rPr>
          <w:szCs w:val="24"/>
        </w:rPr>
      </w:pPr>
      <w:r w:rsidRPr="00B42C22">
        <w:rPr>
          <w:szCs w:val="24"/>
        </w:rPr>
        <w:t>Учебн</w:t>
      </w:r>
      <w:r w:rsidR="00D81FEB" w:rsidRPr="00B42C22">
        <w:rPr>
          <w:szCs w:val="24"/>
        </w:rPr>
        <w:t>ая</w:t>
      </w:r>
      <w:r w:rsidR="002A708E" w:rsidRPr="00B42C22">
        <w:rPr>
          <w:szCs w:val="24"/>
        </w:rPr>
        <w:t xml:space="preserve"> </w:t>
      </w:r>
      <w:r w:rsidR="00D81FEB" w:rsidRPr="00B42C22">
        <w:rPr>
          <w:szCs w:val="24"/>
        </w:rPr>
        <w:t>дисциплина</w:t>
      </w:r>
      <w:r w:rsidR="00B76475" w:rsidRPr="00B42C22">
        <w:rPr>
          <w:szCs w:val="24"/>
        </w:rPr>
        <w:t xml:space="preserve"> </w:t>
      </w:r>
      <w:r w:rsidR="002F6563" w:rsidRPr="00B42C22">
        <w:rPr>
          <w:szCs w:val="24"/>
        </w:rPr>
        <w:t>включает</w:t>
      </w:r>
      <w:r w:rsidR="00FA6F41" w:rsidRPr="00B42C22">
        <w:rPr>
          <w:szCs w:val="24"/>
        </w:rPr>
        <w:t>ся</w:t>
      </w:r>
      <w:r w:rsidR="00651EA2" w:rsidRPr="00B42C22">
        <w:rPr>
          <w:szCs w:val="24"/>
        </w:rPr>
        <w:t xml:space="preserve"> в </w:t>
      </w:r>
      <w:r w:rsidR="000915BD" w:rsidRPr="00B42C22">
        <w:rPr>
          <w:szCs w:val="24"/>
        </w:rPr>
        <w:t xml:space="preserve">качестве раздела дисциплины </w:t>
      </w:r>
      <w:r w:rsidR="00651EA2" w:rsidRPr="00B42C22">
        <w:rPr>
          <w:szCs w:val="24"/>
        </w:rPr>
        <w:t>обще</w:t>
      </w:r>
      <w:r w:rsidR="00FA6F41" w:rsidRPr="00B42C22">
        <w:rPr>
          <w:szCs w:val="24"/>
        </w:rPr>
        <w:t>профессионал</w:t>
      </w:r>
      <w:r w:rsidR="00FA6F41" w:rsidRPr="00B42C22">
        <w:rPr>
          <w:szCs w:val="24"/>
        </w:rPr>
        <w:t>ь</w:t>
      </w:r>
      <w:r w:rsidR="00FA6F41" w:rsidRPr="00B42C22">
        <w:rPr>
          <w:szCs w:val="24"/>
        </w:rPr>
        <w:t>ного</w:t>
      </w:r>
      <w:r w:rsidR="00651EA2" w:rsidRPr="00B42C22">
        <w:rPr>
          <w:szCs w:val="24"/>
        </w:rPr>
        <w:t xml:space="preserve"> цикла (для обучающихся по программам подготовки квалифицированных рабочих и служащих на базе о</w:t>
      </w:r>
      <w:r w:rsidR="00651EA2" w:rsidRPr="00B42C22">
        <w:rPr>
          <w:szCs w:val="24"/>
        </w:rPr>
        <w:t>с</w:t>
      </w:r>
      <w:r w:rsidR="00651EA2" w:rsidRPr="00B42C22">
        <w:rPr>
          <w:szCs w:val="24"/>
        </w:rPr>
        <w:t>новного общего образования</w:t>
      </w:r>
      <w:r w:rsidR="002F6563" w:rsidRPr="00B42C22">
        <w:rPr>
          <w:szCs w:val="24"/>
        </w:rPr>
        <w:t xml:space="preserve"> – далее ППКРС</w:t>
      </w:r>
      <w:r w:rsidR="00651EA2" w:rsidRPr="00B42C22">
        <w:rPr>
          <w:szCs w:val="24"/>
        </w:rPr>
        <w:t>)</w:t>
      </w:r>
      <w:r w:rsidR="000915BD" w:rsidRPr="00B42C22">
        <w:rPr>
          <w:szCs w:val="24"/>
        </w:rPr>
        <w:t>.</w:t>
      </w:r>
    </w:p>
    <w:p w:rsidR="002F6563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</w:rPr>
      </w:pPr>
    </w:p>
    <w:p w:rsidR="00165B40" w:rsidRPr="00B42C22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B42C22">
        <w:rPr>
          <w:b/>
          <w:szCs w:val="24"/>
        </w:rPr>
        <w:t>1.3.</w:t>
      </w:r>
      <w:r w:rsidR="0075073A" w:rsidRPr="00B42C22">
        <w:rPr>
          <w:b/>
          <w:szCs w:val="24"/>
        </w:rPr>
        <w:t xml:space="preserve"> </w:t>
      </w:r>
      <w:r w:rsidR="00B76475" w:rsidRPr="00B42C22">
        <w:rPr>
          <w:b/>
          <w:szCs w:val="24"/>
        </w:rPr>
        <w:t>Цели и задачи учебно</w:t>
      </w:r>
      <w:r w:rsidR="00CD6387" w:rsidRPr="00B42C22">
        <w:rPr>
          <w:b/>
          <w:szCs w:val="24"/>
        </w:rPr>
        <w:t>й</w:t>
      </w:r>
      <w:r w:rsidR="00B76475" w:rsidRPr="00B42C22">
        <w:rPr>
          <w:b/>
          <w:szCs w:val="24"/>
        </w:rPr>
        <w:t xml:space="preserve"> </w:t>
      </w:r>
      <w:r w:rsidR="00CD6387" w:rsidRPr="00B42C22">
        <w:rPr>
          <w:b/>
          <w:szCs w:val="24"/>
        </w:rPr>
        <w:t>дисциплины</w:t>
      </w:r>
      <w:r w:rsidR="000915BD" w:rsidRPr="00B42C22">
        <w:rPr>
          <w:b/>
          <w:szCs w:val="24"/>
        </w:rPr>
        <w:t xml:space="preserve"> - т</w:t>
      </w:r>
      <w:r w:rsidRPr="00B42C22">
        <w:rPr>
          <w:b/>
          <w:szCs w:val="24"/>
        </w:rPr>
        <w:t>ребования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к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результатам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освоения</w:t>
      </w:r>
      <w:r w:rsidR="0075073A" w:rsidRPr="00B42C22">
        <w:rPr>
          <w:b/>
          <w:szCs w:val="24"/>
        </w:rPr>
        <w:t xml:space="preserve"> </w:t>
      </w:r>
      <w:r w:rsidR="000915BD" w:rsidRPr="00B42C22">
        <w:rPr>
          <w:b/>
          <w:szCs w:val="24"/>
        </w:rPr>
        <w:t>учебного элемента</w:t>
      </w:r>
    </w:p>
    <w:p w:rsidR="002F6563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</w:rPr>
      </w:pPr>
    </w:p>
    <w:p w:rsidR="0087247A" w:rsidRPr="00B42C22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>В результате</w:t>
      </w:r>
      <w:r w:rsidR="0087247A" w:rsidRPr="00B42C22">
        <w:rPr>
          <w:szCs w:val="24"/>
        </w:rPr>
        <w:t xml:space="preserve"> </w:t>
      </w:r>
      <w:r w:rsidR="00B76475" w:rsidRPr="00B42C22">
        <w:rPr>
          <w:szCs w:val="24"/>
        </w:rPr>
        <w:t>обучения по учебно</w:t>
      </w:r>
      <w:r w:rsidR="002A5096" w:rsidRPr="00B42C22">
        <w:rPr>
          <w:szCs w:val="24"/>
        </w:rPr>
        <w:t>й</w:t>
      </w:r>
      <w:r w:rsidR="00B76475" w:rsidRPr="00B42C22">
        <w:rPr>
          <w:szCs w:val="24"/>
        </w:rPr>
        <w:t xml:space="preserve"> </w:t>
      </w:r>
      <w:r w:rsidR="00CD6387" w:rsidRPr="00B42C22">
        <w:rPr>
          <w:szCs w:val="24"/>
        </w:rPr>
        <w:t xml:space="preserve">дисциплине </w:t>
      </w:r>
      <w:r w:rsidRPr="00B42C22">
        <w:rPr>
          <w:szCs w:val="24"/>
        </w:rPr>
        <w:t>осваиваются</w:t>
      </w:r>
      <w:r w:rsidR="0087247A" w:rsidRPr="00B42C22">
        <w:rPr>
          <w:szCs w:val="24"/>
        </w:rPr>
        <w:t>:</w:t>
      </w:r>
    </w:p>
    <w:p w:rsidR="006D6AA6" w:rsidRPr="00B42C22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6D6AA6" w:rsidRPr="00B42C22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 xml:space="preserve">общие компетенции: </w:t>
      </w:r>
    </w:p>
    <w:p w:rsidR="006D6AA6" w:rsidRPr="00B42C22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BD5035" w:rsidRPr="00BD5035" w:rsidRDefault="00BD5035" w:rsidP="00BD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D5035">
        <w:rPr>
          <w:szCs w:val="24"/>
        </w:rPr>
        <w:t>ОК 02. Организовывать собственную деятельность, определять методы решения пр</w:t>
      </w:r>
      <w:r w:rsidRPr="00BD5035">
        <w:rPr>
          <w:szCs w:val="24"/>
        </w:rPr>
        <w:t>о</w:t>
      </w:r>
      <w:r w:rsidRPr="00BD5035">
        <w:rPr>
          <w:szCs w:val="24"/>
        </w:rPr>
        <w:t>фессиональных задач, оценивать их эффективность и качество.</w:t>
      </w:r>
    </w:p>
    <w:p w:rsidR="00BD5035" w:rsidRPr="00BD5035" w:rsidRDefault="00BD5035" w:rsidP="00BD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D5035">
        <w:rPr>
          <w:szCs w:val="24"/>
        </w:rPr>
        <w:t>ОК 03. Принимать решения в стандартных и нестандартных ситуациях и нести за них ответственность.</w:t>
      </w:r>
    </w:p>
    <w:p w:rsidR="00BD5035" w:rsidRPr="00BD5035" w:rsidRDefault="00BD5035" w:rsidP="00BD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D5035">
        <w:rPr>
          <w:szCs w:val="24"/>
        </w:rPr>
        <w:t>ОК 04. Осуществлять поиск, анализ и оценку информации, необходимой для постано</w:t>
      </w:r>
      <w:r w:rsidRPr="00BD5035">
        <w:rPr>
          <w:szCs w:val="24"/>
        </w:rPr>
        <w:t>в</w:t>
      </w:r>
      <w:r w:rsidRPr="00BD5035">
        <w:rPr>
          <w:szCs w:val="24"/>
        </w:rPr>
        <w:t>ки и решения профессиональных задач, профессионального и ли</w:t>
      </w:r>
      <w:r w:rsidRPr="00BD5035">
        <w:rPr>
          <w:szCs w:val="24"/>
        </w:rPr>
        <w:t>ч</w:t>
      </w:r>
      <w:r w:rsidRPr="00BD5035">
        <w:rPr>
          <w:szCs w:val="24"/>
        </w:rPr>
        <w:t>ностного развития.</w:t>
      </w:r>
    </w:p>
    <w:p w:rsidR="00BD5035" w:rsidRPr="00BD5035" w:rsidRDefault="00BD5035" w:rsidP="00BD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D5035">
        <w:rPr>
          <w:szCs w:val="24"/>
        </w:rPr>
        <w:t>ОК 06. Работать в команде, эффективно общаться с коллегами, руководством, клиент</w:t>
      </w:r>
      <w:r w:rsidRPr="00BD5035">
        <w:rPr>
          <w:szCs w:val="24"/>
        </w:rPr>
        <w:t>а</w:t>
      </w:r>
      <w:r w:rsidRPr="00BD5035">
        <w:rPr>
          <w:szCs w:val="24"/>
        </w:rPr>
        <w:t>ми / потребителями.</w:t>
      </w:r>
    </w:p>
    <w:p w:rsidR="00BD5035" w:rsidRPr="00BD5035" w:rsidRDefault="00BD5035" w:rsidP="00BD5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D5035">
        <w:rPr>
          <w:szCs w:val="24"/>
        </w:rPr>
        <w:t>ОК 07. Брать на себя ответственность за работу членов команды (подчиненных), р</w:t>
      </w:r>
      <w:r w:rsidRPr="00BD5035">
        <w:rPr>
          <w:szCs w:val="24"/>
        </w:rPr>
        <w:t>е</w:t>
      </w:r>
      <w:r w:rsidRPr="00BD5035">
        <w:rPr>
          <w:szCs w:val="24"/>
        </w:rPr>
        <w:t>зультат выполнения задания.</w:t>
      </w:r>
    </w:p>
    <w:p w:rsidR="00716107" w:rsidRPr="00B42C22" w:rsidRDefault="00716107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50496C" w:rsidRPr="00B42C22" w:rsidRDefault="0050496C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165B40" w:rsidRPr="00B42C22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Cs w:val="24"/>
        </w:rPr>
      </w:pPr>
      <w:r w:rsidRPr="00B42C22">
        <w:rPr>
          <w:b/>
          <w:szCs w:val="24"/>
        </w:rPr>
        <w:t>1.4.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Рекомендуемое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количество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часов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на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освоение</w:t>
      </w:r>
      <w:r w:rsidR="0075073A" w:rsidRPr="00B42C22">
        <w:rPr>
          <w:b/>
          <w:szCs w:val="24"/>
        </w:rPr>
        <w:t xml:space="preserve"> </w:t>
      </w:r>
      <w:r w:rsidR="000915BD" w:rsidRPr="00B42C22">
        <w:rPr>
          <w:b/>
          <w:szCs w:val="24"/>
        </w:rPr>
        <w:t>учебно</w:t>
      </w:r>
      <w:r w:rsidR="00BD5035">
        <w:rPr>
          <w:b/>
          <w:szCs w:val="24"/>
        </w:rPr>
        <w:t>й</w:t>
      </w:r>
      <w:r w:rsidR="00B76475" w:rsidRPr="00B42C22">
        <w:rPr>
          <w:b/>
          <w:szCs w:val="24"/>
        </w:rPr>
        <w:t xml:space="preserve"> </w:t>
      </w:r>
      <w:r w:rsidR="002A5096" w:rsidRPr="00B42C22">
        <w:rPr>
          <w:b/>
          <w:szCs w:val="24"/>
        </w:rPr>
        <w:t>дисциплины</w:t>
      </w:r>
      <w:r w:rsidRPr="00B42C22">
        <w:rPr>
          <w:b/>
          <w:szCs w:val="24"/>
        </w:rPr>
        <w:t>:</w:t>
      </w:r>
    </w:p>
    <w:p w:rsidR="00EC3488" w:rsidRPr="00B42C22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165B40" w:rsidRPr="00B42C22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  <w:r w:rsidRPr="00B42C22">
        <w:rPr>
          <w:szCs w:val="24"/>
        </w:rPr>
        <w:t>обязательн</w:t>
      </w:r>
      <w:r w:rsidR="00A97875" w:rsidRPr="00B42C22">
        <w:rPr>
          <w:szCs w:val="24"/>
        </w:rPr>
        <w:t>ая</w:t>
      </w:r>
      <w:r w:rsidR="0075073A" w:rsidRPr="00B42C22">
        <w:rPr>
          <w:szCs w:val="24"/>
        </w:rPr>
        <w:t xml:space="preserve"> </w:t>
      </w:r>
      <w:r w:rsidRPr="00B42C22">
        <w:rPr>
          <w:szCs w:val="24"/>
        </w:rPr>
        <w:t>аудиторн</w:t>
      </w:r>
      <w:r w:rsidR="00A97875" w:rsidRPr="00B42C22">
        <w:rPr>
          <w:szCs w:val="24"/>
        </w:rPr>
        <w:t>ая</w:t>
      </w:r>
      <w:r w:rsidR="0075073A" w:rsidRPr="00B42C22">
        <w:rPr>
          <w:szCs w:val="24"/>
        </w:rPr>
        <w:t xml:space="preserve"> </w:t>
      </w:r>
      <w:r w:rsidRPr="00B42C22">
        <w:rPr>
          <w:szCs w:val="24"/>
        </w:rPr>
        <w:t>уч</w:t>
      </w:r>
      <w:r w:rsidR="007139A3" w:rsidRPr="00B42C22">
        <w:rPr>
          <w:szCs w:val="24"/>
        </w:rPr>
        <w:t>ебн</w:t>
      </w:r>
      <w:r w:rsidR="00A97875" w:rsidRPr="00B42C22">
        <w:rPr>
          <w:szCs w:val="24"/>
        </w:rPr>
        <w:t>ая</w:t>
      </w:r>
      <w:r w:rsidR="0075073A" w:rsidRPr="00B42C22">
        <w:rPr>
          <w:szCs w:val="24"/>
        </w:rPr>
        <w:t xml:space="preserve"> </w:t>
      </w:r>
      <w:r w:rsidR="007139A3" w:rsidRPr="00B42C22">
        <w:rPr>
          <w:szCs w:val="24"/>
        </w:rPr>
        <w:t>нагрузк</w:t>
      </w:r>
      <w:r w:rsidR="00A97875" w:rsidRPr="00B42C22">
        <w:rPr>
          <w:szCs w:val="24"/>
        </w:rPr>
        <w:t>а</w:t>
      </w:r>
      <w:r w:rsidR="0075073A" w:rsidRPr="00B42C22">
        <w:rPr>
          <w:szCs w:val="24"/>
        </w:rPr>
        <w:t xml:space="preserve"> </w:t>
      </w:r>
      <w:r w:rsidR="007139A3" w:rsidRPr="00B42C22">
        <w:rPr>
          <w:szCs w:val="24"/>
        </w:rPr>
        <w:t>обучающегося</w:t>
      </w:r>
      <w:r w:rsidR="0075073A" w:rsidRPr="00B42C22">
        <w:rPr>
          <w:szCs w:val="24"/>
        </w:rPr>
        <w:t xml:space="preserve"> </w:t>
      </w:r>
      <w:r w:rsidR="007139A3" w:rsidRPr="00B42C22">
        <w:rPr>
          <w:szCs w:val="24"/>
        </w:rPr>
        <w:t>–</w:t>
      </w:r>
      <w:r w:rsidR="00EC3488" w:rsidRPr="00B42C22">
        <w:rPr>
          <w:szCs w:val="24"/>
        </w:rPr>
        <w:t xml:space="preserve"> </w:t>
      </w:r>
      <w:r w:rsidR="0082338E" w:rsidRPr="00B42C22">
        <w:rPr>
          <w:szCs w:val="24"/>
        </w:rPr>
        <w:t>3</w:t>
      </w:r>
      <w:r w:rsidR="00ED6734" w:rsidRPr="00B42C22">
        <w:rPr>
          <w:szCs w:val="24"/>
        </w:rPr>
        <w:t>6</w:t>
      </w:r>
      <w:r w:rsidR="0075073A" w:rsidRPr="00B42C22">
        <w:rPr>
          <w:szCs w:val="24"/>
        </w:rPr>
        <w:t xml:space="preserve"> </w:t>
      </w:r>
      <w:r w:rsidRPr="00B42C22">
        <w:rPr>
          <w:szCs w:val="24"/>
        </w:rPr>
        <w:t>час</w:t>
      </w:r>
      <w:r w:rsidR="00D04BBC" w:rsidRPr="00B42C22">
        <w:rPr>
          <w:szCs w:val="24"/>
        </w:rPr>
        <w:t>ов</w:t>
      </w:r>
      <w:r w:rsidR="000915BD" w:rsidRPr="00B42C22">
        <w:rPr>
          <w:szCs w:val="24"/>
        </w:rPr>
        <w:t xml:space="preserve"> в год</w:t>
      </w:r>
      <w:r w:rsidR="00EC3488" w:rsidRPr="00B42C22">
        <w:rPr>
          <w:szCs w:val="24"/>
        </w:rPr>
        <w:t>.</w:t>
      </w:r>
    </w:p>
    <w:p w:rsidR="00165B40" w:rsidRPr="00B42C22" w:rsidRDefault="00B76475" w:rsidP="0009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B42C22">
        <w:rPr>
          <w:b/>
          <w:szCs w:val="24"/>
        </w:rPr>
        <w:br w:type="page"/>
      </w:r>
      <w:r w:rsidR="00165B40" w:rsidRPr="00B42C22">
        <w:rPr>
          <w:b/>
          <w:szCs w:val="24"/>
        </w:rPr>
        <w:t>2.</w:t>
      </w:r>
      <w:r w:rsidR="0075073A" w:rsidRPr="00B42C22">
        <w:rPr>
          <w:b/>
          <w:szCs w:val="24"/>
        </w:rPr>
        <w:t xml:space="preserve"> </w:t>
      </w:r>
      <w:r w:rsidR="00165B40" w:rsidRPr="00B42C22">
        <w:rPr>
          <w:b/>
          <w:szCs w:val="24"/>
        </w:rPr>
        <w:t>СТРУКТУРА</w:t>
      </w:r>
      <w:r w:rsidR="0075073A" w:rsidRPr="00B42C22">
        <w:rPr>
          <w:b/>
          <w:szCs w:val="24"/>
        </w:rPr>
        <w:t xml:space="preserve"> </w:t>
      </w:r>
      <w:r w:rsidR="00165B40" w:rsidRPr="00B42C22">
        <w:rPr>
          <w:b/>
          <w:szCs w:val="24"/>
        </w:rPr>
        <w:t>И</w:t>
      </w:r>
      <w:r w:rsidR="0075073A" w:rsidRPr="00B42C22">
        <w:rPr>
          <w:b/>
          <w:szCs w:val="24"/>
        </w:rPr>
        <w:t xml:space="preserve"> </w:t>
      </w:r>
      <w:r w:rsidR="00165B40" w:rsidRPr="00B42C22">
        <w:rPr>
          <w:b/>
          <w:szCs w:val="24"/>
        </w:rPr>
        <w:t>ПРИМЕРНОЕ</w:t>
      </w:r>
      <w:r w:rsidR="0075073A" w:rsidRPr="00B42C22">
        <w:rPr>
          <w:b/>
          <w:szCs w:val="24"/>
        </w:rPr>
        <w:t xml:space="preserve"> </w:t>
      </w:r>
      <w:r w:rsidR="00165B40" w:rsidRPr="00B42C22">
        <w:rPr>
          <w:b/>
          <w:szCs w:val="24"/>
        </w:rPr>
        <w:t>СОДЕРЖАНИЕ</w:t>
      </w:r>
      <w:r w:rsidR="0075073A" w:rsidRPr="00B42C22">
        <w:rPr>
          <w:b/>
          <w:szCs w:val="24"/>
        </w:rPr>
        <w:t xml:space="preserve"> </w:t>
      </w:r>
      <w:r w:rsidR="00280C1E" w:rsidRPr="00B42C22">
        <w:rPr>
          <w:b/>
          <w:szCs w:val="24"/>
        </w:rPr>
        <w:t>УЧЕБНО</w:t>
      </w:r>
      <w:r w:rsidR="00756AF7">
        <w:rPr>
          <w:b/>
          <w:szCs w:val="24"/>
        </w:rPr>
        <w:t>Й</w:t>
      </w:r>
      <w:r w:rsidR="00280C1E" w:rsidRPr="00B42C22">
        <w:rPr>
          <w:b/>
          <w:szCs w:val="24"/>
        </w:rPr>
        <w:t xml:space="preserve"> </w:t>
      </w:r>
      <w:r w:rsidR="00756AF7">
        <w:rPr>
          <w:b/>
          <w:szCs w:val="24"/>
        </w:rPr>
        <w:t>ДИСЦИПЛИНЫ</w:t>
      </w:r>
    </w:p>
    <w:p w:rsidR="00165B40" w:rsidRPr="00B42C22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165B40" w:rsidRPr="00B42C22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u w:val="single"/>
        </w:rPr>
      </w:pPr>
      <w:r w:rsidRPr="00B42C22">
        <w:rPr>
          <w:b/>
          <w:szCs w:val="24"/>
        </w:rPr>
        <w:t>2.1.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Объем</w:t>
      </w:r>
      <w:r w:rsidR="0075073A" w:rsidRPr="00B42C22">
        <w:rPr>
          <w:b/>
          <w:szCs w:val="24"/>
        </w:rPr>
        <w:t xml:space="preserve"> </w:t>
      </w:r>
      <w:r w:rsidR="00280C1E" w:rsidRPr="00B42C22">
        <w:rPr>
          <w:b/>
          <w:szCs w:val="24"/>
        </w:rPr>
        <w:t>учебно</w:t>
      </w:r>
      <w:r w:rsidR="00756AF7">
        <w:rPr>
          <w:b/>
          <w:szCs w:val="24"/>
        </w:rPr>
        <w:t>й</w:t>
      </w:r>
      <w:r w:rsidR="00280C1E" w:rsidRPr="00B42C22">
        <w:rPr>
          <w:b/>
          <w:szCs w:val="24"/>
        </w:rPr>
        <w:t xml:space="preserve"> </w:t>
      </w:r>
      <w:r w:rsidR="00756AF7">
        <w:rPr>
          <w:b/>
          <w:szCs w:val="24"/>
        </w:rPr>
        <w:t>дисциплины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и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виды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учебной</w:t>
      </w:r>
      <w:r w:rsidR="0075073A" w:rsidRPr="00B42C22">
        <w:rPr>
          <w:b/>
          <w:szCs w:val="24"/>
        </w:rPr>
        <w:t xml:space="preserve"> </w:t>
      </w:r>
      <w:r w:rsidRPr="00B42C22">
        <w:rPr>
          <w:b/>
          <w:szCs w:val="24"/>
        </w:rPr>
        <w:t>работы</w:t>
      </w:r>
    </w:p>
    <w:p w:rsidR="003B752E" w:rsidRPr="00B42C22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65"/>
        <w:gridCol w:w="3429"/>
      </w:tblGrid>
      <w:tr w:rsidR="00165B40" w:rsidRPr="00B42C22" w:rsidTr="00100E33">
        <w:trPr>
          <w:trHeight w:val="460"/>
          <w:jc w:val="center"/>
        </w:trPr>
        <w:tc>
          <w:tcPr>
            <w:tcW w:w="6265" w:type="dxa"/>
            <w:shd w:val="clear" w:color="auto" w:fill="auto"/>
          </w:tcPr>
          <w:p w:rsidR="00165B40" w:rsidRPr="00B42C22" w:rsidRDefault="00165B40" w:rsidP="00C3084D">
            <w:pPr>
              <w:jc w:val="center"/>
              <w:rPr>
                <w:szCs w:val="24"/>
              </w:rPr>
            </w:pPr>
            <w:r w:rsidRPr="00B42C22">
              <w:rPr>
                <w:b/>
                <w:szCs w:val="24"/>
              </w:rPr>
              <w:t>Вид</w:t>
            </w:r>
            <w:r w:rsidR="0075073A" w:rsidRPr="00B42C22">
              <w:rPr>
                <w:b/>
                <w:szCs w:val="24"/>
              </w:rPr>
              <w:t xml:space="preserve"> </w:t>
            </w:r>
            <w:r w:rsidRPr="00B42C22">
              <w:rPr>
                <w:b/>
                <w:szCs w:val="24"/>
              </w:rPr>
              <w:t>учебной</w:t>
            </w:r>
            <w:r w:rsidR="0075073A" w:rsidRPr="00B42C22">
              <w:rPr>
                <w:b/>
                <w:szCs w:val="24"/>
              </w:rPr>
              <w:t xml:space="preserve"> </w:t>
            </w:r>
            <w:r w:rsidRPr="00B42C22">
              <w:rPr>
                <w:b/>
                <w:szCs w:val="24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B42C22" w:rsidRDefault="00165B40" w:rsidP="00100E33">
            <w:pPr>
              <w:jc w:val="center"/>
              <w:rPr>
                <w:b/>
                <w:iCs/>
                <w:szCs w:val="24"/>
              </w:rPr>
            </w:pPr>
            <w:r w:rsidRPr="00B42C22">
              <w:rPr>
                <w:b/>
                <w:iCs/>
                <w:szCs w:val="24"/>
              </w:rPr>
              <w:t>Объем</w:t>
            </w:r>
            <w:r w:rsidR="0075073A" w:rsidRPr="00B42C22">
              <w:rPr>
                <w:b/>
                <w:iCs/>
                <w:szCs w:val="24"/>
              </w:rPr>
              <w:t xml:space="preserve"> </w:t>
            </w:r>
            <w:r w:rsidRPr="00B42C22">
              <w:rPr>
                <w:b/>
                <w:iCs/>
                <w:szCs w:val="24"/>
              </w:rPr>
              <w:t>ч</w:t>
            </w:r>
            <w:r w:rsidRPr="00B42C22">
              <w:rPr>
                <w:b/>
                <w:iCs/>
                <w:szCs w:val="24"/>
              </w:rPr>
              <w:t>а</w:t>
            </w:r>
            <w:r w:rsidRPr="00B42C22">
              <w:rPr>
                <w:b/>
                <w:iCs/>
                <w:szCs w:val="24"/>
              </w:rPr>
              <w:t>сов</w:t>
            </w:r>
          </w:p>
        </w:tc>
      </w:tr>
      <w:tr w:rsidR="00EC1B78" w:rsidRPr="00B42C22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B42C22" w:rsidRDefault="00EC1B78" w:rsidP="00EC1B78">
            <w:pPr>
              <w:rPr>
                <w:szCs w:val="24"/>
              </w:rPr>
            </w:pPr>
            <w:r w:rsidRPr="00B42C22">
              <w:rPr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B42C22" w:rsidRDefault="00232B34" w:rsidP="00EC1B78">
            <w:pPr>
              <w:jc w:val="center"/>
              <w:rPr>
                <w:iCs/>
                <w:szCs w:val="24"/>
              </w:rPr>
            </w:pPr>
            <w:r w:rsidRPr="00B42C22">
              <w:rPr>
                <w:iCs/>
                <w:szCs w:val="24"/>
              </w:rPr>
              <w:t xml:space="preserve">36 </w:t>
            </w:r>
            <w:r w:rsidR="00280C1E" w:rsidRPr="00B42C22">
              <w:rPr>
                <w:iCs/>
                <w:szCs w:val="24"/>
              </w:rPr>
              <w:t xml:space="preserve"> часов в год</w:t>
            </w:r>
          </w:p>
        </w:tc>
      </w:tr>
      <w:tr w:rsidR="00EC1B78" w:rsidRPr="00B42C22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B42C22" w:rsidRDefault="004F0A89" w:rsidP="004F0A89">
            <w:pPr>
              <w:rPr>
                <w:szCs w:val="24"/>
              </w:rPr>
            </w:pPr>
            <w:r w:rsidRPr="00B42C22">
              <w:rPr>
                <w:szCs w:val="24"/>
              </w:rPr>
              <w:t>Внеучебная деятельность (с</w:t>
            </w:r>
            <w:r w:rsidR="00EC3488" w:rsidRPr="00B42C22">
              <w:rPr>
                <w:szCs w:val="24"/>
              </w:rPr>
              <w:t>оциально значимая деятел</w:t>
            </w:r>
            <w:r w:rsidR="00EC3488" w:rsidRPr="00B42C22">
              <w:rPr>
                <w:szCs w:val="24"/>
              </w:rPr>
              <w:t>ь</w:t>
            </w:r>
            <w:r w:rsidR="00EC3488" w:rsidRPr="00B42C22">
              <w:rPr>
                <w:szCs w:val="24"/>
              </w:rPr>
              <w:t>ность обучающегося</w:t>
            </w:r>
            <w:r w:rsidRPr="00B42C22">
              <w:rPr>
                <w:szCs w:val="24"/>
              </w:rPr>
              <w:t>)</w:t>
            </w:r>
          </w:p>
        </w:tc>
        <w:tc>
          <w:tcPr>
            <w:tcW w:w="3429" w:type="dxa"/>
            <w:shd w:val="clear" w:color="auto" w:fill="auto"/>
          </w:tcPr>
          <w:p w:rsidR="00EC1B78" w:rsidRPr="00B42C22" w:rsidRDefault="00EC3488" w:rsidP="00EC1B78">
            <w:pPr>
              <w:jc w:val="center"/>
              <w:rPr>
                <w:iCs/>
                <w:szCs w:val="24"/>
              </w:rPr>
            </w:pPr>
            <w:r w:rsidRPr="00B42C22">
              <w:rPr>
                <w:iCs/>
                <w:szCs w:val="24"/>
              </w:rPr>
              <w:t>О</w:t>
            </w:r>
            <w:r w:rsidR="005E3067" w:rsidRPr="00B42C22">
              <w:rPr>
                <w:iCs/>
                <w:szCs w:val="24"/>
              </w:rPr>
              <w:t>бъе</w:t>
            </w:r>
            <w:r w:rsidRPr="00B42C22">
              <w:rPr>
                <w:iCs/>
                <w:szCs w:val="24"/>
              </w:rPr>
              <w:t xml:space="preserve">м часов определяется </w:t>
            </w:r>
            <w:r w:rsidR="00100E33" w:rsidRPr="00B42C22">
              <w:rPr>
                <w:iCs/>
                <w:szCs w:val="24"/>
              </w:rPr>
              <w:t>пр</w:t>
            </w:r>
            <w:r w:rsidR="00100E33" w:rsidRPr="00B42C22">
              <w:rPr>
                <w:iCs/>
                <w:szCs w:val="24"/>
              </w:rPr>
              <w:t>о</w:t>
            </w:r>
            <w:r w:rsidR="00100E33" w:rsidRPr="00B42C22">
              <w:rPr>
                <w:iCs/>
                <w:szCs w:val="24"/>
              </w:rPr>
              <w:t>фессиональной образ</w:t>
            </w:r>
            <w:r w:rsidR="00100E33" w:rsidRPr="00B42C22">
              <w:rPr>
                <w:iCs/>
                <w:szCs w:val="24"/>
              </w:rPr>
              <w:t>о</w:t>
            </w:r>
            <w:r w:rsidR="00100E33" w:rsidRPr="00B42C22">
              <w:rPr>
                <w:iCs/>
                <w:szCs w:val="24"/>
              </w:rPr>
              <w:t>вательной организацией (далее - ПОО) с</w:t>
            </w:r>
            <w:r w:rsidR="00100E33" w:rsidRPr="00B42C22">
              <w:rPr>
                <w:iCs/>
                <w:szCs w:val="24"/>
              </w:rPr>
              <w:t>а</w:t>
            </w:r>
            <w:r w:rsidR="00100E33" w:rsidRPr="00B42C22">
              <w:rPr>
                <w:iCs/>
                <w:szCs w:val="24"/>
              </w:rPr>
              <w:t xml:space="preserve">мостоятельно </w:t>
            </w:r>
            <w:r w:rsidRPr="00B42C22">
              <w:rPr>
                <w:iCs/>
                <w:szCs w:val="24"/>
              </w:rPr>
              <w:t xml:space="preserve">в соответствии </w:t>
            </w:r>
            <w:r w:rsidR="00100E33" w:rsidRPr="00B42C22">
              <w:rPr>
                <w:iCs/>
                <w:szCs w:val="24"/>
              </w:rPr>
              <w:t>с рабочей программой</w:t>
            </w:r>
            <w:r w:rsidRPr="00B42C22">
              <w:rPr>
                <w:iCs/>
                <w:szCs w:val="24"/>
              </w:rPr>
              <w:t xml:space="preserve"> восп</w:t>
            </w:r>
            <w:r w:rsidRPr="00B42C22">
              <w:rPr>
                <w:iCs/>
                <w:szCs w:val="24"/>
              </w:rPr>
              <w:t>и</w:t>
            </w:r>
            <w:r w:rsidRPr="00B42C22">
              <w:rPr>
                <w:iCs/>
                <w:szCs w:val="24"/>
              </w:rPr>
              <w:t xml:space="preserve">тания и </w:t>
            </w:r>
            <w:r w:rsidR="00100E33" w:rsidRPr="00B42C22">
              <w:rPr>
                <w:iCs/>
                <w:szCs w:val="24"/>
              </w:rPr>
              <w:t xml:space="preserve">календарным </w:t>
            </w:r>
            <w:r w:rsidRPr="00B42C22">
              <w:rPr>
                <w:iCs/>
                <w:szCs w:val="24"/>
              </w:rPr>
              <w:t>планом воспит</w:t>
            </w:r>
            <w:r w:rsidRPr="00B42C22">
              <w:rPr>
                <w:iCs/>
                <w:szCs w:val="24"/>
              </w:rPr>
              <w:t>а</w:t>
            </w:r>
            <w:r w:rsidRPr="00B42C22">
              <w:rPr>
                <w:iCs/>
                <w:szCs w:val="24"/>
              </w:rPr>
              <w:t>тельной работы</w:t>
            </w:r>
          </w:p>
        </w:tc>
      </w:tr>
    </w:tbl>
    <w:p w:rsidR="00165B40" w:rsidRPr="00B42C22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B42C22" w:rsidSect="00A97875">
          <w:footerReference w:type="even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2341A" w:rsidRDefault="00165B40" w:rsidP="00C30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B42C22">
        <w:rPr>
          <w:rFonts w:ascii="Times New Roman" w:hAnsi="Times New Roman"/>
          <w:sz w:val="24"/>
          <w:szCs w:val="24"/>
        </w:rPr>
        <w:t>2.2.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Примерный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тематический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план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и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Pr="00B42C22">
        <w:rPr>
          <w:rFonts w:ascii="Times New Roman" w:hAnsi="Times New Roman"/>
          <w:sz w:val="24"/>
          <w:szCs w:val="24"/>
        </w:rPr>
        <w:t>содержание</w:t>
      </w:r>
      <w:r w:rsidR="0075073A" w:rsidRPr="00B42C22">
        <w:rPr>
          <w:rFonts w:ascii="Times New Roman" w:hAnsi="Times New Roman"/>
          <w:sz w:val="24"/>
          <w:szCs w:val="24"/>
        </w:rPr>
        <w:t xml:space="preserve"> </w:t>
      </w:r>
      <w:r w:rsidR="00280C1E" w:rsidRPr="00B42C22">
        <w:rPr>
          <w:rFonts w:ascii="Times New Roman" w:hAnsi="Times New Roman"/>
          <w:sz w:val="24"/>
          <w:szCs w:val="24"/>
        </w:rPr>
        <w:t>учебно</w:t>
      </w:r>
      <w:r w:rsidR="00C2341A">
        <w:rPr>
          <w:rFonts w:ascii="Times New Roman" w:hAnsi="Times New Roman"/>
          <w:sz w:val="24"/>
          <w:szCs w:val="24"/>
          <w:lang w:val="ru-RU"/>
        </w:rPr>
        <w:t>й</w:t>
      </w:r>
      <w:r w:rsidR="00280C1E" w:rsidRPr="00B42C22">
        <w:rPr>
          <w:rFonts w:ascii="Times New Roman" w:hAnsi="Times New Roman"/>
          <w:sz w:val="24"/>
          <w:szCs w:val="24"/>
        </w:rPr>
        <w:t xml:space="preserve"> </w:t>
      </w:r>
      <w:r w:rsidR="00C2341A">
        <w:rPr>
          <w:rFonts w:ascii="Times New Roman" w:hAnsi="Times New Roman"/>
          <w:sz w:val="24"/>
          <w:szCs w:val="24"/>
          <w:lang w:val="ru-RU"/>
        </w:rPr>
        <w:t>дисциплины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324"/>
        <w:gridCol w:w="2277"/>
      </w:tblGrid>
      <w:tr w:rsidR="00AD2135" w:rsidRPr="00B42C22" w:rsidTr="00AD2135">
        <w:trPr>
          <w:trHeight w:val="681"/>
          <w:tblHeader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 xml:space="preserve">Наименование тем / </w:t>
            </w:r>
          </w:p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блоков социально знач</w:t>
            </w:r>
            <w:r w:rsidRPr="00B42C22">
              <w:rPr>
                <w:b/>
                <w:bCs/>
                <w:szCs w:val="24"/>
              </w:rPr>
              <w:t>и</w:t>
            </w:r>
            <w:r w:rsidRPr="00B42C22">
              <w:rPr>
                <w:b/>
                <w:bCs/>
                <w:szCs w:val="24"/>
              </w:rPr>
              <w:t>мой деятельности по направл</w:t>
            </w:r>
            <w:r w:rsidRPr="00B42C22">
              <w:rPr>
                <w:b/>
                <w:bCs/>
                <w:szCs w:val="24"/>
              </w:rPr>
              <w:t>е</w:t>
            </w:r>
            <w:r w:rsidRPr="00B42C22">
              <w:rPr>
                <w:b/>
                <w:bCs/>
                <w:szCs w:val="24"/>
              </w:rPr>
              <w:t>ниям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Содержание учебного материала,</w:t>
            </w:r>
          </w:p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виды социальной значимой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Объе</w:t>
            </w:r>
            <w:r w:rsidR="00AD2135" w:rsidRPr="00B42C22">
              <w:rPr>
                <w:b/>
                <w:bCs/>
                <w:szCs w:val="24"/>
              </w:rPr>
              <w:t xml:space="preserve">м </w:t>
            </w:r>
            <w:r w:rsidR="00AD2135" w:rsidRPr="00B42C22">
              <w:rPr>
                <w:b/>
                <w:bCs/>
                <w:szCs w:val="24"/>
              </w:rPr>
              <w:br/>
              <w:t>часов</w:t>
            </w: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1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3</w:t>
            </w: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Тема 1. Особенности орган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зации социально знач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мой деятельности в ПОО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6 часов при ср</w:t>
            </w:r>
            <w:r w:rsidRPr="00B42C22">
              <w:rPr>
                <w:bCs/>
                <w:szCs w:val="24"/>
              </w:rPr>
              <w:t>о</w:t>
            </w:r>
            <w:r w:rsidRPr="00B42C22">
              <w:rPr>
                <w:bCs/>
                <w:szCs w:val="24"/>
              </w:rPr>
              <w:t>ке обучения 10 мес</w:t>
            </w:r>
            <w:r w:rsidRPr="00B42C22">
              <w:rPr>
                <w:bCs/>
                <w:szCs w:val="24"/>
              </w:rPr>
              <w:t>я</w:t>
            </w:r>
            <w:r w:rsidRPr="00B42C22">
              <w:rPr>
                <w:bCs/>
                <w:szCs w:val="24"/>
              </w:rPr>
              <w:t>цев;</w:t>
            </w:r>
          </w:p>
          <w:p w:rsidR="00AD2135" w:rsidRPr="00B42C22" w:rsidRDefault="00AD2135" w:rsidP="00AD2135">
            <w:pPr>
              <w:rPr>
                <w:b/>
                <w:bCs/>
                <w:szCs w:val="24"/>
              </w:rPr>
            </w:pPr>
            <w:r w:rsidRPr="00B42C22">
              <w:rPr>
                <w:bCs/>
                <w:szCs w:val="24"/>
              </w:rPr>
              <w:t>12 часов при ср</w:t>
            </w:r>
            <w:r w:rsidRPr="00B42C22">
              <w:rPr>
                <w:bCs/>
                <w:szCs w:val="24"/>
              </w:rPr>
              <w:t>о</w:t>
            </w:r>
            <w:r w:rsidRPr="00B42C22">
              <w:rPr>
                <w:bCs/>
                <w:szCs w:val="24"/>
              </w:rPr>
              <w:t>ке обучения 1 год 10 м</w:t>
            </w:r>
            <w:r w:rsidRPr="00B42C22">
              <w:rPr>
                <w:bCs/>
                <w:szCs w:val="24"/>
              </w:rPr>
              <w:t>е</w:t>
            </w:r>
            <w:r w:rsidRPr="00B42C22">
              <w:rPr>
                <w:bCs/>
                <w:szCs w:val="24"/>
              </w:rPr>
              <w:t>сяцев.</w:t>
            </w: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Социально значимая деятельность как условие социализации и самореализ</w:t>
            </w:r>
            <w:r w:rsidRPr="00B42C22">
              <w:rPr>
                <w:bCs/>
                <w:szCs w:val="24"/>
              </w:rPr>
              <w:t>а</w:t>
            </w:r>
            <w:r w:rsidRPr="00B42C22">
              <w:rPr>
                <w:bCs/>
                <w:szCs w:val="24"/>
              </w:rPr>
              <w:t>ции обучающихся. Социальное зна</w:t>
            </w:r>
            <w:r w:rsidR="005E3067" w:rsidRPr="00B42C22">
              <w:rPr>
                <w:bCs/>
                <w:szCs w:val="24"/>
              </w:rPr>
              <w:t>чение профессии /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/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Презентации направлений социально значимой деятельности / рабочей пр</w:t>
            </w:r>
            <w:r w:rsidRPr="00B42C22">
              <w:rPr>
                <w:bCs/>
                <w:szCs w:val="24"/>
              </w:rPr>
              <w:t>о</w:t>
            </w:r>
            <w:r w:rsidRPr="00B42C22">
              <w:rPr>
                <w:bCs/>
                <w:szCs w:val="24"/>
              </w:rPr>
              <w:t>граммы воспитания и календарного плана воспитательной работы / основных воспит</w:t>
            </w:r>
            <w:r w:rsidRPr="00B42C22">
              <w:rPr>
                <w:bCs/>
                <w:szCs w:val="24"/>
              </w:rPr>
              <w:t>а</w:t>
            </w:r>
            <w:r w:rsidRPr="00B42C22">
              <w:rPr>
                <w:bCs/>
                <w:szCs w:val="24"/>
              </w:rPr>
              <w:t>тельных мероприятий, закрепленных в рабочей программе воспитания и в календарном плане воспитательной рабо</w:t>
            </w:r>
            <w:r w:rsidR="005E3067" w:rsidRPr="00B42C22">
              <w:rPr>
                <w:bCs/>
                <w:szCs w:val="24"/>
              </w:rPr>
              <w:t>ты по специальности /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/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Планирование реализации социально значимой деятельности по напра</w:t>
            </w:r>
            <w:r w:rsidRPr="00B42C22">
              <w:rPr>
                <w:bCs/>
                <w:szCs w:val="24"/>
              </w:rPr>
              <w:t>в</w:t>
            </w:r>
            <w:r w:rsidR="005E3067" w:rsidRPr="00B42C22">
              <w:rPr>
                <w:bCs/>
                <w:szCs w:val="24"/>
              </w:rPr>
              <w:t>лениям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/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 w:rsidP="00AD2135">
            <w:pPr>
              <w:numPr>
                <w:ilvl w:val="0"/>
                <w:numId w:val="58"/>
              </w:numPr>
              <w:ind w:left="0" w:firstLine="0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Презентация промежуточных результатов реализации </w:t>
            </w:r>
            <w:r w:rsidR="005E3067" w:rsidRPr="00B42C22">
              <w:rPr>
                <w:bCs/>
                <w:szCs w:val="24"/>
              </w:rPr>
              <w:t>социально значимой де</w:t>
            </w:r>
            <w:r w:rsidR="005E3067" w:rsidRPr="00B42C22">
              <w:rPr>
                <w:bCs/>
                <w:szCs w:val="24"/>
              </w:rPr>
              <w:t>я</w:t>
            </w:r>
            <w:r w:rsidR="005E3067" w:rsidRPr="00B42C22">
              <w:rPr>
                <w:bCs/>
                <w:szCs w:val="24"/>
              </w:rPr>
              <w:t>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/>
                <w:bCs/>
                <w:szCs w:val="24"/>
              </w:rPr>
            </w:pPr>
          </w:p>
        </w:tc>
      </w:tr>
      <w:tr w:rsidR="00AD2135" w:rsidRPr="00B42C22" w:rsidTr="00AD2135">
        <w:trPr>
          <w:trHeight w:val="165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bookmarkStart w:id="1" w:name="_Hlk523699441"/>
            <w:r w:rsidRPr="00B42C22">
              <w:rPr>
                <w:bCs/>
                <w:szCs w:val="24"/>
              </w:rPr>
              <w:t>Блок 1. Социально знач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мая деятельность в рамках пр</w:t>
            </w:r>
            <w:r w:rsidRPr="00B42C22">
              <w:rPr>
                <w:bCs/>
                <w:szCs w:val="24"/>
              </w:rPr>
              <w:t>о</w:t>
            </w:r>
            <w:r w:rsidRPr="00B42C22">
              <w:rPr>
                <w:bCs/>
                <w:szCs w:val="24"/>
              </w:rPr>
              <w:t>фессионально-ориентирующего направл</w:t>
            </w:r>
            <w:r w:rsidRPr="00B42C22">
              <w:rPr>
                <w:bCs/>
                <w:szCs w:val="24"/>
              </w:rPr>
              <w:t>е</w:t>
            </w:r>
            <w:r w:rsidRPr="00B42C22">
              <w:rPr>
                <w:bCs/>
                <w:szCs w:val="24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Объе</w:t>
            </w:r>
            <w:r w:rsidR="00AD2135" w:rsidRPr="00B42C22">
              <w:rPr>
                <w:bCs/>
                <w:szCs w:val="24"/>
              </w:rPr>
              <w:t>м часов опр</w:t>
            </w:r>
            <w:r w:rsidR="00AD2135" w:rsidRPr="00B42C22">
              <w:rPr>
                <w:bCs/>
                <w:szCs w:val="24"/>
              </w:rPr>
              <w:t>е</w:t>
            </w:r>
            <w:r w:rsidR="00AD2135" w:rsidRPr="00B42C22">
              <w:rPr>
                <w:bCs/>
                <w:szCs w:val="24"/>
              </w:rPr>
              <w:t>деляется ПОО с</w:t>
            </w:r>
            <w:r w:rsidR="00AD2135" w:rsidRPr="00B42C22">
              <w:rPr>
                <w:bCs/>
                <w:szCs w:val="24"/>
              </w:rPr>
              <w:t>а</w:t>
            </w:r>
            <w:r w:rsidR="00AD2135" w:rsidRPr="00B42C22">
              <w:rPr>
                <w:bCs/>
                <w:szCs w:val="24"/>
              </w:rPr>
              <w:t>мостоятельно в с</w:t>
            </w:r>
            <w:r w:rsidR="00AD2135" w:rsidRPr="00B42C22">
              <w:rPr>
                <w:bCs/>
                <w:szCs w:val="24"/>
              </w:rPr>
              <w:t>о</w:t>
            </w:r>
            <w:r w:rsidR="00AD2135" w:rsidRPr="00B42C22">
              <w:rPr>
                <w:bCs/>
                <w:szCs w:val="24"/>
              </w:rPr>
              <w:t>ответствии с раб</w:t>
            </w:r>
            <w:r w:rsidR="00AD2135" w:rsidRPr="00B42C22">
              <w:rPr>
                <w:bCs/>
                <w:szCs w:val="24"/>
              </w:rPr>
              <w:t>о</w:t>
            </w:r>
            <w:r w:rsidR="00AD2135" w:rsidRPr="00B42C22">
              <w:rPr>
                <w:bCs/>
                <w:szCs w:val="24"/>
              </w:rPr>
              <w:t>чей программой воспитания и к</w:t>
            </w:r>
            <w:r w:rsidR="00AD2135" w:rsidRPr="00B42C22">
              <w:rPr>
                <w:bCs/>
                <w:szCs w:val="24"/>
              </w:rPr>
              <w:t>а</w:t>
            </w:r>
            <w:r w:rsidR="00AD2135" w:rsidRPr="00B42C22">
              <w:rPr>
                <w:bCs/>
                <w:szCs w:val="24"/>
              </w:rPr>
              <w:t>лендарным планом воспитательной р</w:t>
            </w:r>
            <w:r w:rsidR="00AD2135" w:rsidRPr="00B42C22">
              <w:rPr>
                <w:bCs/>
                <w:szCs w:val="24"/>
              </w:rPr>
              <w:t>а</w:t>
            </w:r>
            <w:r w:rsidR="00AD2135" w:rsidRPr="00B42C22">
              <w:rPr>
                <w:bCs/>
                <w:szCs w:val="24"/>
              </w:rPr>
              <w:t>боты</w:t>
            </w:r>
          </w:p>
        </w:tc>
      </w:tr>
      <w:tr w:rsidR="00AD2135" w:rsidRPr="00B42C22" w:rsidTr="00AD2135">
        <w:trPr>
          <w:trHeight w:val="5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Cs w:val="24"/>
              </w:rPr>
            </w:pPr>
            <w:r w:rsidRPr="00B42C22">
              <w:rPr>
                <w:bCs/>
                <w:szCs w:val="24"/>
              </w:rPr>
              <w:t>Блок 2. Социально знач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мая деятельность в рамках па</w:t>
            </w:r>
            <w:r w:rsidRPr="00B42C22">
              <w:rPr>
                <w:bCs/>
                <w:szCs w:val="24"/>
              </w:rPr>
              <w:t>т</w:t>
            </w:r>
            <w:r w:rsidRPr="00B42C22">
              <w:rPr>
                <w:bCs/>
                <w:szCs w:val="24"/>
              </w:rPr>
              <w:t>риотического направл</w:t>
            </w:r>
            <w:r w:rsidRPr="00B42C22">
              <w:rPr>
                <w:bCs/>
                <w:szCs w:val="24"/>
              </w:rPr>
              <w:t>е</w:t>
            </w:r>
            <w:r w:rsidRPr="00B42C22">
              <w:rPr>
                <w:bCs/>
                <w:szCs w:val="24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bookmarkEnd w:id="1"/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Блок 3. </w:t>
            </w:r>
            <w:r w:rsidRPr="00B42C22">
              <w:rPr>
                <w:szCs w:val="24"/>
              </w:rPr>
              <w:t>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гра</w:t>
            </w:r>
            <w:r w:rsidRPr="00B42C22">
              <w:rPr>
                <w:szCs w:val="24"/>
              </w:rPr>
              <w:t>ж</w:t>
            </w:r>
            <w:r w:rsidRPr="00B42C22">
              <w:rPr>
                <w:szCs w:val="24"/>
              </w:rPr>
              <w:t>данского направления восп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135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4.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кул</w:t>
            </w:r>
            <w:r w:rsidRPr="00B42C22">
              <w:rPr>
                <w:szCs w:val="24"/>
              </w:rPr>
              <w:t>ь</w:t>
            </w:r>
            <w:r w:rsidRPr="00B42C22">
              <w:rPr>
                <w:szCs w:val="24"/>
              </w:rPr>
              <w:t>турно-творческого направл</w:t>
            </w:r>
            <w:r w:rsidRPr="00B42C22">
              <w:rPr>
                <w:szCs w:val="24"/>
              </w:rPr>
              <w:t>е</w:t>
            </w:r>
            <w:r w:rsidRPr="00B42C22">
              <w:rPr>
                <w:szCs w:val="24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8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5.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бизнес-ориентирующего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6.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экол</w:t>
            </w:r>
            <w:r w:rsidRPr="00B42C22">
              <w:rPr>
                <w:szCs w:val="24"/>
              </w:rPr>
              <w:t>о</w:t>
            </w:r>
            <w:r w:rsidRPr="00B42C22">
              <w:rPr>
                <w:szCs w:val="24"/>
              </w:rPr>
              <w:t>гического направления во</w:t>
            </w:r>
            <w:r w:rsidRPr="00B42C22">
              <w:rPr>
                <w:szCs w:val="24"/>
              </w:rPr>
              <w:t>с</w:t>
            </w:r>
            <w:r w:rsidRPr="00B42C22">
              <w:rPr>
                <w:szCs w:val="24"/>
              </w:rPr>
              <w:t>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7.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напра</w:t>
            </w:r>
            <w:r w:rsidRPr="00B42C22">
              <w:rPr>
                <w:szCs w:val="24"/>
              </w:rPr>
              <w:t>в</w:t>
            </w:r>
            <w:r w:rsidRPr="00B42C22">
              <w:rPr>
                <w:szCs w:val="24"/>
              </w:rPr>
              <w:t>лении развития студенческого сам</w:t>
            </w:r>
            <w:r w:rsidRPr="00B42C22">
              <w:rPr>
                <w:szCs w:val="24"/>
              </w:rPr>
              <w:t>о</w:t>
            </w:r>
            <w:r w:rsidRPr="00B42C22">
              <w:rPr>
                <w:szCs w:val="24"/>
              </w:rPr>
              <w:t>управления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B42C22">
              <w:rPr>
                <w:szCs w:val="24"/>
              </w:rPr>
              <w:t>Блок 8. Социально знач</w:t>
            </w:r>
            <w:r w:rsidRPr="00B42C22">
              <w:rPr>
                <w:szCs w:val="24"/>
              </w:rPr>
              <w:t>и</w:t>
            </w:r>
            <w:r w:rsidRPr="00B42C22">
              <w:rPr>
                <w:szCs w:val="24"/>
              </w:rPr>
              <w:t>мая деятельность в рамках зд</w:t>
            </w:r>
            <w:r w:rsidRPr="00B42C22">
              <w:rPr>
                <w:szCs w:val="24"/>
              </w:rPr>
              <w:t>о</w:t>
            </w:r>
            <w:r w:rsidRPr="00B42C22">
              <w:rPr>
                <w:szCs w:val="24"/>
              </w:rPr>
              <w:t>ровьесберегающего напра</w:t>
            </w:r>
            <w:r w:rsidRPr="00B42C22">
              <w:rPr>
                <w:szCs w:val="24"/>
              </w:rPr>
              <w:t>в</w:t>
            </w:r>
            <w:r w:rsidRPr="00B42C22">
              <w:rPr>
                <w:szCs w:val="24"/>
              </w:rPr>
              <w:t>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Участие обучающихся в мероприятиях, акциях, проектах в рамках </w:t>
            </w:r>
            <w:r w:rsidRPr="00B42C22">
              <w:rPr>
                <w:bCs/>
                <w:iCs/>
                <w:szCs w:val="24"/>
              </w:rPr>
              <w:t>рабочей пр</w:t>
            </w:r>
            <w:r w:rsidRPr="00B42C22">
              <w:rPr>
                <w:bCs/>
                <w:iCs/>
                <w:szCs w:val="24"/>
              </w:rPr>
              <w:t>о</w:t>
            </w:r>
            <w:r w:rsidRPr="00B42C22">
              <w:rPr>
                <w:bCs/>
                <w:iCs/>
                <w:szCs w:val="24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jc w:val="left"/>
              <w:rPr>
                <w:bCs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232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bookmarkStart w:id="2" w:name="_Hlk528735383"/>
            <w:r w:rsidRPr="00B42C22">
              <w:rPr>
                <w:bCs/>
                <w:szCs w:val="24"/>
              </w:rPr>
              <w:t>Диф. з</w:t>
            </w:r>
            <w:r w:rsidR="005E3067" w:rsidRPr="00B42C22">
              <w:rPr>
                <w:bCs/>
                <w:szCs w:val="24"/>
              </w:rPr>
              <w:t>аче</w:t>
            </w:r>
            <w:r w:rsidR="00AD2135" w:rsidRPr="00B42C22">
              <w:rPr>
                <w:bCs/>
                <w:szCs w:val="24"/>
              </w:rPr>
              <w:t>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Cs w:val="24"/>
              </w:rPr>
            </w:pPr>
          </w:p>
        </w:tc>
      </w:tr>
      <w:tr w:rsidR="00AD2135" w:rsidRPr="00B42C22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Pr="00B42C22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Итого: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Pr="00B42C22" w:rsidRDefault="004A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Cs w:val="24"/>
              </w:rPr>
            </w:pPr>
            <w:r w:rsidRPr="00B42C22">
              <w:rPr>
                <w:bCs/>
                <w:i/>
                <w:szCs w:val="24"/>
              </w:rPr>
              <w:t>36</w:t>
            </w:r>
          </w:p>
        </w:tc>
      </w:tr>
      <w:bookmarkEnd w:id="2"/>
    </w:tbl>
    <w:p w:rsidR="00165B40" w:rsidRPr="00B42C22" w:rsidRDefault="00165B40" w:rsidP="00C3084D">
      <w:pPr>
        <w:rPr>
          <w:szCs w:val="24"/>
        </w:rPr>
      </w:pPr>
    </w:p>
    <w:p w:rsidR="00681F2D" w:rsidRPr="00B42C22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Pr="00B42C22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RPr="00B42C22" w:rsidSect="001F52F6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B42C22" w:rsidRDefault="00813E3B" w:rsidP="00094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Cs w:val="24"/>
        </w:rPr>
      </w:pPr>
      <w:r w:rsidRPr="00B42C22">
        <w:rPr>
          <w:b/>
          <w:caps/>
          <w:szCs w:val="24"/>
        </w:rPr>
        <w:t xml:space="preserve">3. условия реализации </w:t>
      </w:r>
      <w:r w:rsidR="00280C1E" w:rsidRPr="00B42C22">
        <w:rPr>
          <w:b/>
          <w:caps/>
          <w:szCs w:val="24"/>
        </w:rPr>
        <w:t xml:space="preserve">программы </w:t>
      </w:r>
      <w:r w:rsidR="00EE1006" w:rsidRPr="00B42C22">
        <w:rPr>
          <w:b/>
          <w:caps/>
          <w:szCs w:val="24"/>
        </w:rPr>
        <w:t>уЧЕБНОЙ ДИСЦИПЛИНЫ</w:t>
      </w:r>
    </w:p>
    <w:p w:rsidR="00813E3B" w:rsidRPr="00B42C22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4"/>
        </w:rPr>
      </w:pPr>
    </w:p>
    <w:p w:rsidR="00813E3B" w:rsidRPr="00B42C22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</w:rPr>
      </w:pPr>
      <w:r w:rsidRPr="00B42C22">
        <w:rPr>
          <w:b/>
          <w:bCs/>
          <w:szCs w:val="24"/>
        </w:rPr>
        <w:t>3.1. Требования к минимальному материально-техническому обеспеч</w:t>
      </w:r>
      <w:r w:rsidRPr="00B42C22">
        <w:rPr>
          <w:b/>
          <w:bCs/>
          <w:szCs w:val="24"/>
        </w:rPr>
        <w:t>е</w:t>
      </w:r>
      <w:r w:rsidRPr="00B42C22">
        <w:rPr>
          <w:b/>
          <w:bCs/>
          <w:szCs w:val="24"/>
        </w:rPr>
        <w:t>нию</w:t>
      </w:r>
    </w:p>
    <w:p w:rsidR="00100E33" w:rsidRPr="00B42C22" w:rsidRDefault="00100E33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Cs w:val="24"/>
        </w:rPr>
      </w:pPr>
    </w:p>
    <w:p w:rsidR="00D50049" w:rsidRPr="00B42C22" w:rsidRDefault="00280C1E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Cs w:val="24"/>
        </w:rPr>
      </w:pPr>
      <w:r w:rsidRPr="00B42C22">
        <w:rPr>
          <w:bCs/>
          <w:szCs w:val="24"/>
        </w:rPr>
        <w:t>Реализация программы учебно</w:t>
      </w:r>
      <w:r w:rsidR="00B42C22">
        <w:rPr>
          <w:bCs/>
          <w:szCs w:val="24"/>
        </w:rPr>
        <w:t>й дисциплины</w:t>
      </w:r>
      <w:r w:rsidR="00996968" w:rsidRPr="00B42C22">
        <w:rPr>
          <w:bCs/>
          <w:szCs w:val="24"/>
        </w:rPr>
        <w:t xml:space="preserve"> </w:t>
      </w:r>
      <w:r w:rsidR="00D50049" w:rsidRPr="00B42C22">
        <w:rPr>
          <w:bCs/>
          <w:szCs w:val="24"/>
        </w:rPr>
        <w:t>подразумевает испол</w:t>
      </w:r>
      <w:r w:rsidR="006F716E" w:rsidRPr="00B42C22">
        <w:rPr>
          <w:bCs/>
          <w:szCs w:val="24"/>
        </w:rPr>
        <w:t>ьзование</w:t>
      </w:r>
      <w:r w:rsidR="00D50049" w:rsidRPr="00B42C22">
        <w:rPr>
          <w:bCs/>
          <w:szCs w:val="24"/>
        </w:rPr>
        <w:t xml:space="preserve"> име</w:t>
      </w:r>
      <w:r w:rsidR="00D50049" w:rsidRPr="00B42C22">
        <w:rPr>
          <w:bCs/>
          <w:szCs w:val="24"/>
        </w:rPr>
        <w:t>ю</w:t>
      </w:r>
      <w:r w:rsidR="00D50049" w:rsidRPr="00B42C22">
        <w:rPr>
          <w:bCs/>
          <w:szCs w:val="24"/>
        </w:rPr>
        <w:t xml:space="preserve">щихся внутренних ресурсов </w:t>
      </w:r>
      <w:r w:rsidR="00100E33" w:rsidRPr="00B42C22">
        <w:rPr>
          <w:bCs/>
          <w:szCs w:val="24"/>
        </w:rPr>
        <w:t>ПОО</w:t>
      </w:r>
      <w:r w:rsidR="00D50049" w:rsidRPr="00B42C22">
        <w:rPr>
          <w:bCs/>
          <w:szCs w:val="24"/>
        </w:rPr>
        <w:t xml:space="preserve"> (библиотека, спортивный и актовый зал</w:t>
      </w:r>
      <w:r w:rsidR="006F716E" w:rsidRPr="00B42C22">
        <w:rPr>
          <w:bCs/>
          <w:szCs w:val="24"/>
        </w:rPr>
        <w:t>ы</w:t>
      </w:r>
      <w:r w:rsidR="00D50049" w:rsidRPr="00B42C22">
        <w:rPr>
          <w:bCs/>
          <w:szCs w:val="24"/>
        </w:rPr>
        <w:t>, учебные к</w:t>
      </w:r>
      <w:r w:rsidR="00D50049" w:rsidRPr="00B42C22">
        <w:rPr>
          <w:bCs/>
          <w:szCs w:val="24"/>
        </w:rPr>
        <w:t>а</w:t>
      </w:r>
      <w:r w:rsidR="00D50049" w:rsidRPr="00B42C22">
        <w:rPr>
          <w:bCs/>
          <w:szCs w:val="24"/>
        </w:rPr>
        <w:t>бин</w:t>
      </w:r>
      <w:r w:rsidR="00D50049" w:rsidRPr="00B42C22">
        <w:rPr>
          <w:bCs/>
          <w:szCs w:val="24"/>
        </w:rPr>
        <w:t>е</w:t>
      </w:r>
      <w:r w:rsidR="00D50049" w:rsidRPr="00B42C22">
        <w:rPr>
          <w:bCs/>
          <w:szCs w:val="24"/>
        </w:rPr>
        <w:t>ты, мастерские</w:t>
      </w:r>
      <w:r w:rsidR="001D08EA" w:rsidRPr="00B42C22">
        <w:rPr>
          <w:bCs/>
          <w:szCs w:val="24"/>
        </w:rPr>
        <w:t>, общежитие, медицинский пункт, телестудия / редакция студенческой газеты</w:t>
      </w:r>
      <w:r w:rsidR="006F716E" w:rsidRPr="00B42C22">
        <w:rPr>
          <w:bCs/>
          <w:szCs w:val="24"/>
        </w:rPr>
        <w:t xml:space="preserve"> и т.д.</w:t>
      </w:r>
      <w:r w:rsidR="001D08EA" w:rsidRPr="00B42C22">
        <w:rPr>
          <w:bCs/>
          <w:szCs w:val="24"/>
        </w:rPr>
        <w:t>) и привлечение внешних ресурсов социальных партнеров</w:t>
      </w:r>
      <w:r w:rsidR="006F716E" w:rsidRPr="00B42C22">
        <w:rPr>
          <w:bCs/>
          <w:szCs w:val="24"/>
        </w:rPr>
        <w:t>, в том числе раб</w:t>
      </w:r>
      <w:r w:rsidR="006F716E" w:rsidRPr="00B42C22">
        <w:rPr>
          <w:bCs/>
          <w:szCs w:val="24"/>
        </w:rPr>
        <w:t>о</w:t>
      </w:r>
      <w:r w:rsidR="006F716E" w:rsidRPr="00B42C22">
        <w:rPr>
          <w:bCs/>
          <w:szCs w:val="24"/>
        </w:rPr>
        <w:t>тодателей</w:t>
      </w:r>
      <w:r w:rsidR="001D08EA" w:rsidRPr="00B42C22">
        <w:rPr>
          <w:bCs/>
          <w:szCs w:val="24"/>
        </w:rPr>
        <w:t xml:space="preserve"> </w:t>
      </w:r>
      <w:r w:rsidR="006F716E" w:rsidRPr="00B42C22">
        <w:rPr>
          <w:bCs/>
          <w:szCs w:val="24"/>
        </w:rPr>
        <w:t xml:space="preserve">и родителей </w:t>
      </w:r>
      <w:r w:rsidR="001D08EA" w:rsidRPr="00B42C22">
        <w:rPr>
          <w:bCs/>
          <w:szCs w:val="24"/>
        </w:rPr>
        <w:t>(предприятия, культурно-досуговые учреждения, медицинские у</w:t>
      </w:r>
      <w:r w:rsidR="001D08EA" w:rsidRPr="00B42C22">
        <w:rPr>
          <w:bCs/>
          <w:szCs w:val="24"/>
        </w:rPr>
        <w:t>ч</w:t>
      </w:r>
      <w:r w:rsidR="001D08EA" w:rsidRPr="00B42C22">
        <w:rPr>
          <w:bCs/>
          <w:szCs w:val="24"/>
        </w:rPr>
        <w:t xml:space="preserve">реждения, </w:t>
      </w:r>
      <w:r w:rsidR="006F716E" w:rsidRPr="00B42C22">
        <w:rPr>
          <w:bCs/>
          <w:szCs w:val="24"/>
        </w:rPr>
        <w:t>общественные организации, правоохранительные орган</w:t>
      </w:r>
      <w:r w:rsidR="006F716E" w:rsidRPr="00B42C22">
        <w:rPr>
          <w:bCs/>
          <w:szCs w:val="24"/>
        </w:rPr>
        <w:t>и</w:t>
      </w:r>
      <w:r w:rsidR="006F716E" w:rsidRPr="00B42C22">
        <w:rPr>
          <w:bCs/>
          <w:szCs w:val="24"/>
        </w:rPr>
        <w:t>зации и т.д.)</w:t>
      </w:r>
      <w:r w:rsidR="005E3067" w:rsidRPr="00B42C22">
        <w:rPr>
          <w:bCs/>
          <w:szCs w:val="24"/>
        </w:rPr>
        <w:t>.</w:t>
      </w:r>
    </w:p>
    <w:p w:rsidR="00DE2BFA" w:rsidRPr="00B42C22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Cs w:val="24"/>
        </w:rPr>
      </w:pPr>
    </w:p>
    <w:p w:rsidR="00813E3B" w:rsidRPr="00B42C22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</w:rPr>
      </w:pPr>
      <w:r w:rsidRPr="00B42C22">
        <w:rPr>
          <w:b/>
          <w:bCs/>
          <w:szCs w:val="24"/>
        </w:rPr>
        <w:t>3.2. Информационное обеспечение обучения</w:t>
      </w:r>
    </w:p>
    <w:p w:rsidR="00DE2BFA" w:rsidRPr="00B42C22" w:rsidRDefault="00DE2BF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</w:rPr>
      </w:pPr>
    </w:p>
    <w:p w:rsidR="00813E3B" w:rsidRPr="00B42C22" w:rsidRDefault="00B63AC1" w:rsidP="00100E33">
      <w:pPr>
        <w:ind w:firstLine="567"/>
        <w:rPr>
          <w:bCs/>
          <w:szCs w:val="24"/>
        </w:rPr>
      </w:pPr>
      <w:r w:rsidRPr="00B42C22">
        <w:rPr>
          <w:bCs/>
          <w:szCs w:val="24"/>
        </w:rPr>
        <w:t>Распоряжение Правительства Российской Федерации от 29</w:t>
      </w:r>
      <w:r w:rsidR="005E3067" w:rsidRPr="00B42C22">
        <w:rPr>
          <w:bCs/>
          <w:szCs w:val="24"/>
        </w:rPr>
        <w:t>.05.</w:t>
      </w:r>
      <w:r w:rsidRPr="00B42C22">
        <w:rPr>
          <w:bCs/>
          <w:szCs w:val="24"/>
        </w:rPr>
        <w:t xml:space="preserve">2015 </w:t>
      </w:r>
      <w:r w:rsidR="005E3067" w:rsidRPr="00B42C22">
        <w:rPr>
          <w:bCs/>
          <w:szCs w:val="24"/>
        </w:rPr>
        <w:t xml:space="preserve">№ </w:t>
      </w:r>
      <w:r w:rsidRPr="00B42C22">
        <w:rPr>
          <w:bCs/>
          <w:szCs w:val="24"/>
        </w:rPr>
        <w:t>996-р «Стр</w:t>
      </w:r>
      <w:r w:rsidRPr="00B42C22">
        <w:rPr>
          <w:bCs/>
          <w:szCs w:val="24"/>
        </w:rPr>
        <w:t>а</w:t>
      </w:r>
      <w:r w:rsidRPr="00B42C22">
        <w:rPr>
          <w:bCs/>
          <w:szCs w:val="24"/>
        </w:rPr>
        <w:t>тегия развития воспитания в Российской Федерации на период до 2025 года</w:t>
      </w:r>
      <w:r w:rsidR="00F05432" w:rsidRPr="00B42C22">
        <w:rPr>
          <w:bCs/>
          <w:szCs w:val="24"/>
        </w:rPr>
        <w:t>».</w:t>
      </w:r>
    </w:p>
    <w:p w:rsidR="00B63AC1" w:rsidRPr="00B42C22" w:rsidRDefault="00B63AC1" w:rsidP="00100E33">
      <w:pPr>
        <w:ind w:firstLine="567"/>
        <w:rPr>
          <w:bCs/>
          <w:szCs w:val="24"/>
        </w:rPr>
      </w:pPr>
      <w:r w:rsidRPr="00B42C22">
        <w:rPr>
          <w:bCs/>
          <w:szCs w:val="24"/>
        </w:rPr>
        <w:t>План мероприятий по реализации в 2021 - 2025 годах Стратегии развития воспит</w:t>
      </w:r>
      <w:r w:rsidRPr="00B42C22">
        <w:rPr>
          <w:bCs/>
          <w:szCs w:val="24"/>
        </w:rPr>
        <w:t>а</w:t>
      </w:r>
      <w:r w:rsidRPr="00B42C22">
        <w:rPr>
          <w:bCs/>
          <w:szCs w:val="24"/>
        </w:rPr>
        <w:t>ния в Ро</w:t>
      </w:r>
      <w:r w:rsidRPr="00B42C22">
        <w:rPr>
          <w:bCs/>
          <w:szCs w:val="24"/>
        </w:rPr>
        <w:t>с</w:t>
      </w:r>
      <w:r w:rsidRPr="00B42C22">
        <w:rPr>
          <w:bCs/>
          <w:szCs w:val="24"/>
        </w:rPr>
        <w:t>сийской Фе</w:t>
      </w:r>
      <w:r w:rsidR="00F05432" w:rsidRPr="00B42C22">
        <w:rPr>
          <w:bCs/>
          <w:szCs w:val="24"/>
        </w:rPr>
        <w:t>дерации на период до 2025 года.</w:t>
      </w:r>
    </w:p>
    <w:p w:rsidR="00A94F6D" w:rsidRPr="00B42C22" w:rsidRDefault="00A94F6D" w:rsidP="00100E33">
      <w:pPr>
        <w:ind w:firstLine="567"/>
        <w:rPr>
          <w:bCs/>
          <w:szCs w:val="24"/>
        </w:rPr>
      </w:pPr>
      <w:r w:rsidRPr="00B42C22">
        <w:rPr>
          <w:szCs w:val="24"/>
        </w:rPr>
        <w:t>Методические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рекомендации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по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реализации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Стратегии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развития</w:t>
      </w:r>
      <w:r w:rsidRPr="00B42C22">
        <w:rPr>
          <w:bCs/>
          <w:szCs w:val="24"/>
        </w:rPr>
        <w:t xml:space="preserve"> </w:t>
      </w:r>
      <w:r w:rsidRPr="00B42C22">
        <w:rPr>
          <w:szCs w:val="24"/>
        </w:rPr>
        <w:t>восп</w:t>
      </w:r>
      <w:r w:rsidRPr="00B42C22">
        <w:rPr>
          <w:szCs w:val="24"/>
        </w:rPr>
        <w:t>и</w:t>
      </w:r>
      <w:r w:rsidRPr="00B42C22">
        <w:rPr>
          <w:szCs w:val="24"/>
        </w:rPr>
        <w:t>тания</w:t>
      </w:r>
      <w:r w:rsidR="00F05432" w:rsidRPr="00B42C22">
        <w:rPr>
          <w:bCs/>
          <w:szCs w:val="24"/>
        </w:rPr>
        <w:t xml:space="preserve"> до 2025 года.</w:t>
      </w:r>
    </w:p>
    <w:p w:rsidR="00C203D1" w:rsidRPr="00B42C22" w:rsidRDefault="00C203D1" w:rsidP="00100E33">
      <w:pPr>
        <w:ind w:firstLine="567"/>
        <w:rPr>
          <w:bCs/>
          <w:szCs w:val="24"/>
        </w:rPr>
      </w:pPr>
      <w:r w:rsidRPr="00B42C22">
        <w:rPr>
          <w:bCs/>
          <w:szCs w:val="24"/>
        </w:rPr>
        <w:t>Национальный проект «Образование» (на период с 2019 по 2024 годы).</w:t>
      </w:r>
    </w:p>
    <w:p w:rsidR="00DE2BFA" w:rsidRPr="00B42C22" w:rsidRDefault="00DE2BFA" w:rsidP="00100E33">
      <w:pPr>
        <w:ind w:firstLine="567"/>
        <w:rPr>
          <w:bCs/>
          <w:szCs w:val="24"/>
        </w:rPr>
      </w:pPr>
    </w:p>
    <w:p w:rsidR="00DE2BFA" w:rsidRPr="00B42C22" w:rsidRDefault="00DE2BFA" w:rsidP="00DE2BFA">
      <w:pPr>
        <w:rPr>
          <w:b/>
          <w:bCs/>
          <w:szCs w:val="24"/>
        </w:rPr>
      </w:pPr>
      <w:r w:rsidRPr="00B42C22">
        <w:rPr>
          <w:b/>
          <w:bCs/>
          <w:szCs w:val="24"/>
        </w:rPr>
        <w:t>3.3. Требования к квалификации педагогических кадров, обеспечива</w:t>
      </w:r>
      <w:r w:rsidRPr="00B42C22">
        <w:rPr>
          <w:b/>
          <w:bCs/>
          <w:szCs w:val="24"/>
        </w:rPr>
        <w:t>ю</w:t>
      </w:r>
      <w:r w:rsidRPr="00B42C22">
        <w:rPr>
          <w:b/>
          <w:bCs/>
          <w:szCs w:val="24"/>
        </w:rPr>
        <w:t>щих обучение по учебно</w:t>
      </w:r>
      <w:r w:rsidR="001774E8" w:rsidRPr="00B42C22">
        <w:rPr>
          <w:b/>
          <w:bCs/>
          <w:szCs w:val="24"/>
        </w:rPr>
        <w:t>й</w:t>
      </w:r>
      <w:r w:rsidRPr="00B42C22">
        <w:rPr>
          <w:b/>
          <w:bCs/>
          <w:szCs w:val="24"/>
        </w:rPr>
        <w:t xml:space="preserve"> </w:t>
      </w:r>
      <w:r w:rsidR="001774E8" w:rsidRPr="00B42C22">
        <w:rPr>
          <w:b/>
          <w:bCs/>
          <w:szCs w:val="24"/>
        </w:rPr>
        <w:t>дисциплине</w:t>
      </w:r>
    </w:p>
    <w:p w:rsidR="00DE2BFA" w:rsidRPr="00B42C22" w:rsidRDefault="00DE2BFA" w:rsidP="00100E33">
      <w:pPr>
        <w:ind w:firstLine="567"/>
        <w:rPr>
          <w:bCs/>
          <w:szCs w:val="24"/>
        </w:rPr>
      </w:pPr>
    </w:p>
    <w:p w:rsidR="00DE2BFA" w:rsidRPr="00B42C22" w:rsidRDefault="00DE2BFA" w:rsidP="00100E33">
      <w:pPr>
        <w:ind w:firstLine="567"/>
        <w:rPr>
          <w:bCs/>
          <w:szCs w:val="24"/>
        </w:rPr>
      </w:pPr>
      <w:r w:rsidRPr="00B42C22">
        <w:rPr>
          <w:bCs/>
          <w:szCs w:val="24"/>
        </w:rPr>
        <w:t>Наличие высшего педагогического или психологического образования.</w:t>
      </w:r>
    </w:p>
    <w:p w:rsidR="00681F2D" w:rsidRPr="00B42C22" w:rsidRDefault="00681F2D" w:rsidP="00100E33">
      <w:pPr>
        <w:rPr>
          <w:szCs w:val="24"/>
        </w:rPr>
      </w:pPr>
    </w:p>
    <w:p w:rsidR="00094657" w:rsidRPr="00B42C22" w:rsidRDefault="00094657" w:rsidP="000946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both"/>
        <w:rPr>
          <w:rFonts w:ascii="Times New Roman" w:hAnsi="Times New Roman"/>
          <w:caps/>
          <w:sz w:val="24"/>
          <w:szCs w:val="24"/>
        </w:rPr>
      </w:pPr>
      <w:r w:rsidRPr="00B42C22">
        <w:rPr>
          <w:rFonts w:ascii="Times New Roman" w:hAnsi="Times New Roman"/>
          <w:caps/>
          <w:sz w:val="24"/>
          <w:szCs w:val="24"/>
          <w:lang w:val="ru-RU"/>
        </w:rPr>
        <w:t>4.</w:t>
      </w:r>
      <w:r w:rsidR="00813E3B" w:rsidRPr="00B42C22">
        <w:rPr>
          <w:rFonts w:ascii="Times New Roman" w:hAnsi="Times New Roman"/>
          <w:caps/>
          <w:sz w:val="24"/>
          <w:szCs w:val="24"/>
        </w:rPr>
        <w:t xml:space="preserve">Контроль и оценка результатов освоения </w:t>
      </w:r>
      <w:r w:rsidR="00580AD4" w:rsidRPr="00B42C22">
        <w:rPr>
          <w:rFonts w:ascii="Times New Roman" w:hAnsi="Times New Roman"/>
          <w:caps/>
          <w:sz w:val="24"/>
          <w:szCs w:val="24"/>
          <w:lang w:val="ru-RU"/>
        </w:rPr>
        <w:t>УЧЕБ</w:t>
      </w:r>
      <w:r w:rsidR="00280C1E" w:rsidRPr="00B42C22">
        <w:rPr>
          <w:rFonts w:ascii="Times New Roman" w:hAnsi="Times New Roman"/>
          <w:caps/>
          <w:sz w:val="24"/>
          <w:szCs w:val="24"/>
          <w:lang w:val="ru-RU"/>
        </w:rPr>
        <w:t>НО</w:t>
      </w:r>
      <w:r w:rsidR="001774E8" w:rsidRPr="00B42C22">
        <w:rPr>
          <w:rFonts w:ascii="Times New Roman" w:hAnsi="Times New Roman"/>
          <w:caps/>
          <w:sz w:val="24"/>
          <w:szCs w:val="24"/>
          <w:lang w:val="ru-RU"/>
        </w:rPr>
        <w:t>Й</w:t>
      </w:r>
    </w:p>
    <w:p w:rsidR="00813E3B" w:rsidRPr="00B42C22" w:rsidRDefault="001774E8" w:rsidP="004A4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 w:rsidRPr="00B42C22">
        <w:rPr>
          <w:rFonts w:ascii="Times New Roman" w:hAnsi="Times New Roman"/>
          <w:caps/>
          <w:sz w:val="24"/>
          <w:szCs w:val="24"/>
          <w:lang w:val="ru-RU"/>
        </w:rPr>
        <w:t>ДИСЦИПЛИНЫ</w:t>
      </w:r>
    </w:p>
    <w:p w:rsidR="00DE2BFA" w:rsidRPr="00B42C22" w:rsidRDefault="00DE2BFA" w:rsidP="00DE2BFA">
      <w:pPr>
        <w:ind w:left="360"/>
        <w:rPr>
          <w:szCs w:val="24"/>
          <w:lang w:val="x-none"/>
        </w:rPr>
      </w:pPr>
    </w:p>
    <w:p w:rsidR="00D9791B" w:rsidRPr="00B42C22" w:rsidRDefault="00A35968" w:rsidP="00100E33">
      <w:pPr>
        <w:ind w:firstLine="709"/>
        <w:rPr>
          <w:szCs w:val="24"/>
        </w:rPr>
      </w:pPr>
      <w:r w:rsidRPr="00B42C22">
        <w:rPr>
          <w:szCs w:val="24"/>
        </w:rPr>
        <w:t xml:space="preserve">Формы контроля и аттестации </w:t>
      </w:r>
      <w:r w:rsidR="00B76475" w:rsidRPr="00B42C22">
        <w:rPr>
          <w:szCs w:val="24"/>
        </w:rPr>
        <w:t>учебно</w:t>
      </w:r>
      <w:r w:rsidR="009379FA" w:rsidRPr="00B42C22">
        <w:rPr>
          <w:szCs w:val="24"/>
        </w:rPr>
        <w:t>й</w:t>
      </w:r>
      <w:r w:rsidR="00B76475" w:rsidRPr="00B42C22">
        <w:rPr>
          <w:szCs w:val="24"/>
        </w:rPr>
        <w:t xml:space="preserve"> </w:t>
      </w:r>
      <w:r w:rsidR="009379FA" w:rsidRPr="00B42C22">
        <w:rPr>
          <w:szCs w:val="24"/>
        </w:rPr>
        <w:t>дисциплины</w:t>
      </w:r>
      <w:r w:rsidR="00280C1E" w:rsidRPr="00B42C22">
        <w:rPr>
          <w:szCs w:val="24"/>
        </w:rPr>
        <w:t xml:space="preserve"> </w:t>
      </w:r>
      <w:r w:rsidRPr="00B42C22">
        <w:rPr>
          <w:szCs w:val="24"/>
        </w:rPr>
        <w:t xml:space="preserve">предполагают: </w:t>
      </w:r>
    </w:p>
    <w:p w:rsidR="00A94F6D" w:rsidRPr="00B42C22" w:rsidRDefault="00A94F6D" w:rsidP="00100E33">
      <w:pPr>
        <w:ind w:firstLine="567"/>
        <w:rPr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7EBB" w:rsidRPr="00B42C22" w:rsidTr="00F6098F">
        <w:tc>
          <w:tcPr>
            <w:tcW w:w="4785" w:type="dxa"/>
            <w:shd w:val="clear" w:color="auto" w:fill="auto"/>
          </w:tcPr>
          <w:p w:rsidR="00A47EBB" w:rsidRPr="00B42C22" w:rsidRDefault="00A47EBB" w:rsidP="005E3067">
            <w:pPr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 xml:space="preserve">Результаты </w:t>
            </w:r>
          </w:p>
          <w:p w:rsidR="00A47EBB" w:rsidRPr="00B42C22" w:rsidRDefault="00A47EBB" w:rsidP="005E3067">
            <w:pPr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(освоенные общие</w:t>
            </w:r>
          </w:p>
          <w:p w:rsidR="00A47EBB" w:rsidRPr="00B42C22" w:rsidRDefault="00A47EBB" w:rsidP="005E3067">
            <w:pPr>
              <w:jc w:val="center"/>
              <w:rPr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компетенции)</w:t>
            </w:r>
            <w:r w:rsidR="00F05432" w:rsidRPr="00B42C22">
              <w:rPr>
                <w:rStyle w:val="a7"/>
                <w:b/>
                <w:bCs/>
                <w:szCs w:val="24"/>
              </w:rPr>
              <w:footnoteReference w:id="1"/>
            </w:r>
          </w:p>
        </w:tc>
        <w:tc>
          <w:tcPr>
            <w:tcW w:w="4786" w:type="dxa"/>
            <w:shd w:val="clear" w:color="auto" w:fill="auto"/>
          </w:tcPr>
          <w:p w:rsidR="00A47EBB" w:rsidRPr="00B42C22" w:rsidRDefault="004E1999" w:rsidP="005E3067">
            <w:pPr>
              <w:jc w:val="center"/>
              <w:rPr>
                <w:b/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 xml:space="preserve">Формы и </w:t>
            </w:r>
            <w:r w:rsidR="00A47EBB" w:rsidRPr="00B42C22">
              <w:rPr>
                <w:b/>
                <w:bCs/>
                <w:szCs w:val="24"/>
              </w:rPr>
              <w:t>методы контроля и</w:t>
            </w:r>
          </w:p>
          <w:p w:rsidR="00A47EBB" w:rsidRPr="00B42C22" w:rsidRDefault="00A47EBB" w:rsidP="005E3067">
            <w:pPr>
              <w:jc w:val="center"/>
              <w:rPr>
                <w:bCs/>
                <w:szCs w:val="24"/>
              </w:rPr>
            </w:pPr>
            <w:r w:rsidRPr="00B42C22">
              <w:rPr>
                <w:b/>
                <w:bCs/>
                <w:szCs w:val="24"/>
              </w:rPr>
              <w:t>оценки</w:t>
            </w:r>
          </w:p>
        </w:tc>
      </w:tr>
      <w:tr w:rsidR="00A47EBB" w:rsidRPr="00B42C22" w:rsidTr="00F6098F">
        <w:tc>
          <w:tcPr>
            <w:tcW w:w="4785" w:type="dxa"/>
            <w:shd w:val="clear" w:color="auto" w:fill="auto"/>
          </w:tcPr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03. Планировать и реализовывать со</w:t>
            </w:r>
            <w:r w:rsidRPr="00B42C22">
              <w:rPr>
                <w:bCs/>
                <w:szCs w:val="24"/>
              </w:rPr>
              <w:t>б</w:t>
            </w:r>
            <w:r w:rsidRPr="00B42C22">
              <w:rPr>
                <w:bCs/>
                <w:szCs w:val="24"/>
              </w:rPr>
              <w:t>ственное професс</w:t>
            </w:r>
            <w:r w:rsidR="005E3067" w:rsidRPr="00B42C22">
              <w:rPr>
                <w:bCs/>
                <w:szCs w:val="24"/>
              </w:rPr>
              <w:t>иональное и личностное развитие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04. Работать в коллективе и команде, эффективно взаимодействовать с коллег</w:t>
            </w:r>
            <w:r w:rsidRPr="00B42C22">
              <w:rPr>
                <w:bCs/>
                <w:szCs w:val="24"/>
              </w:rPr>
              <w:t>а</w:t>
            </w:r>
            <w:r w:rsidRPr="00B42C22">
              <w:rPr>
                <w:bCs/>
                <w:szCs w:val="24"/>
              </w:rPr>
              <w:t>ми, руководством, клиентами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06. Проявлять гражданско-патриотическую позицию, демонстрировать осознанное поведение на основе традиц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онных общечеловеческих ценностей, пр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менять стандарты антикоррупционного п</w:t>
            </w:r>
            <w:r w:rsidRPr="00B42C22">
              <w:rPr>
                <w:bCs/>
                <w:szCs w:val="24"/>
              </w:rPr>
              <w:t>о</w:t>
            </w:r>
            <w:r w:rsidR="005E3067" w:rsidRPr="00B42C22">
              <w:rPr>
                <w:bCs/>
                <w:szCs w:val="24"/>
              </w:rPr>
              <w:t>ведения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07. Содействовать сохранению окр</w:t>
            </w:r>
            <w:r w:rsidRPr="00B42C22">
              <w:rPr>
                <w:bCs/>
                <w:szCs w:val="24"/>
              </w:rPr>
              <w:t>у</w:t>
            </w:r>
            <w:r w:rsidRPr="00B42C22">
              <w:rPr>
                <w:bCs/>
                <w:szCs w:val="24"/>
              </w:rPr>
              <w:t>жающей среды, ресурсосбережению, э</w:t>
            </w:r>
            <w:r w:rsidRPr="00B42C22">
              <w:rPr>
                <w:bCs/>
                <w:szCs w:val="24"/>
              </w:rPr>
              <w:t>ф</w:t>
            </w:r>
            <w:r w:rsidRPr="00B42C22">
              <w:rPr>
                <w:bCs/>
                <w:szCs w:val="24"/>
              </w:rPr>
              <w:t>фективно действовать в чрезвычайных с</w:t>
            </w:r>
            <w:r w:rsidRPr="00B42C22">
              <w:rPr>
                <w:bCs/>
                <w:szCs w:val="24"/>
              </w:rPr>
              <w:t>и</w:t>
            </w:r>
            <w:r w:rsidRPr="00B42C22">
              <w:rPr>
                <w:bCs/>
                <w:szCs w:val="24"/>
              </w:rPr>
              <w:t>туа</w:t>
            </w:r>
            <w:r w:rsidR="005E3067" w:rsidRPr="00B42C22">
              <w:rPr>
                <w:bCs/>
                <w:szCs w:val="24"/>
              </w:rPr>
              <w:t>циях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</w:t>
            </w:r>
            <w:r w:rsidRPr="00B42C22">
              <w:rPr>
                <w:bCs/>
                <w:szCs w:val="24"/>
              </w:rPr>
              <w:t>я</w:t>
            </w:r>
            <w:r w:rsidRPr="00B42C22">
              <w:rPr>
                <w:bCs/>
                <w:szCs w:val="24"/>
              </w:rPr>
              <w:t>тельности и поддержания необходимого уро</w:t>
            </w:r>
            <w:r w:rsidR="005E3067" w:rsidRPr="00B42C22">
              <w:rPr>
                <w:bCs/>
                <w:szCs w:val="24"/>
              </w:rPr>
              <w:t>вня физической подготовленности</w:t>
            </w:r>
          </w:p>
          <w:p w:rsidR="00A47EBB" w:rsidRPr="00B42C22" w:rsidRDefault="00A47EBB" w:rsidP="00F60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>ОК 11. Использовать знания по финансовой грамотности, планировать предприним</w:t>
            </w:r>
            <w:r w:rsidRPr="00B42C22">
              <w:rPr>
                <w:bCs/>
                <w:szCs w:val="24"/>
              </w:rPr>
              <w:t>а</w:t>
            </w:r>
            <w:r w:rsidRPr="00B42C22">
              <w:rPr>
                <w:bCs/>
                <w:szCs w:val="24"/>
              </w:rPr>
              <w:t>тельскую деятел</w:t>
            </w:r>
            <w:r w:rsidR="005E3067" w:rsidRPr="00B42C22">
              <w:rPr>
                <w:bCs/>
                <w:szCs w:val="24"/>
              </w:rPr>
              <w:t>ьность в профессиональной сфере</w:t>
            </w:r>
          </w:p>
        </w:tc>
        <w:tc>
          <w:tcPr>
            <w:tcW w:w="4786" w:type="dxa"/>
            <w:shd w:val="clear" w:color="auto" w:fill="auto"/>
          </w:tcPr>
          <w:p w:rsidR="004A4ED4" w:rsidRPr="00B42C22" w:rsidRDefault="001774E8" w:rsidP="00AD2135">
            <w:pPr>
              <w:rPr>
                <w:bCs/>
                <w:szCs w:val="24"/>
              </w:rPr>
            </w:pPr>
            <w:r w:rsidRPr="00B42C22">
              <w:rPr>
                <w:bCs/>
                <w:szCs w:val="24"/>
              </w:rPr>
              <w:t xml:space="preserve">Диф. </w:t>
            </w:r>
            <w:r w:rsidR="005E3067" w:rsidRPr="00B42C22">
              <w:rPr>
                <w:bCs/>
                <w:szCs w:val="24"/>
              </w:rPr>
              <w:t xml:space="preserve">Зачет по утвержденному КОС </w:t>
            </w:r>
          </w:p>
          <w:p w:rsidR="00DE2BFA" w:rsidRPr="00B42C22" w:rsidRDefault="00DE2BFA" w:rsidP="004A4ED4">
            <w:pPr>
              <w:rPr>
                <w:bCs/>
                <w:szCs w:val="24"/>
              </w:rPr>
            </w:pPr>
          </w:p>
        </w:tc>
      </w:tr>
    </w:tbl>
    <w:p w:rsidR="00A47EBB" w:rsidRPr="00B42C22" w:rsidRDefault="00A47EBB" w:rsidP="00A47EBB">
      <w:pPr>
        <w:spacing w:line="360" w:lineRule="auto"/>
        <w:ind w:firstLine="567"/>
        <w:rPr>
          <w:bCs/>
          <w:szCs w:val="24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C2" w:rsidRDefault="00F253C2" w:rsidP="00B63ABD">
      <w:r>
        <w:separator/>
      </w:r>
    </w:p>
  </w:endnote>
  <w:endnote w:type="continuationSeparator" w:id="0">
    <w:p w:rsidR="00F253C2" w:rsidRDefault="00F253C2" w:rsidP="00B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776A81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776A8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57C5A" w:rsidRDefault="0026347D">
    <w:pPr>
      <w:pStyle w:val="aa"/>
      <w:jc w:val="center"/>
      <w:rPr>
        <w:sz w:val="22"/>
      </w:rPr>
    </w:pPr>
    <w:r w:rsidRPr="00D57C5A">
      <w:rPr>
        <w:sz w:val="22"/>
      </w:rPr>
      <w:fldChar w:fldCharType="begin"/>
    </w:r>
    <w:r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7B0E14" w:rsidRPr="007B0E14">
      <w:rPr>
        <w:noProof/>
        <w:sz w:val="22"/>
        <w:lang w:val="ru-RU"/>
      </w:rPr>
      <w:t>2</w:t>
    </w:r>
    <w:r w:rsidRPr="00D57C5A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 w:rsidP="00C8550E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 w:rsidP="00C8550E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70D5D" w:rsidRPr="00470D5D">
      <w:rPr>
        <w:noProof/>
        <w:lang w:val="ru-RU"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C2" w:rsidRDefault="00F253C2" w:rsidP="00B63ABD">
      <w:r>
        <w:separator/>
      </w:r>
    </w:p>
  </w:footnote>
  <w:footnote w:type="continuationSeparator" w:id="0">
    <w:p w:rsidR="00F253C2" w:rsidRDefault="00F253C2" w:rsidP="00B63ABD">
      <w:r>
        <w:continuationSeparator/>
      </w:r>
    </w:p>
  </w:footnote>
  <w:footnote w:id="1">
    <w:p w:rsidR="00F05432" w:rsidRPr="00F05432" w:rsidRDefault="00F05432">
      <w:pPr>
        <w:pStyle w:val="a6"/>
        <w:rPr>
          <w:lang w:val="ru-RU"/>
        </w:rPr>
      </w:pPr>
      <w:r>
        <w:rPr>
          <w:rStyle w:val="a7"/>
        </w:rPr>
        <w:footnoteRef/>
      </w:r>
      <w:r>
        <w:t xml:space="preserve"> </w:t>
      </w:r>
      <w:r w:rsidR="005E3067" w:rsidRPr="00B76475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Default="0026347D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347D" w:rsidRDefault="0026347D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7D" w:rsidRPr="00D04BBC" w:rsidRDefault="0026347D" w:rsidP="00D04B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81EB3"/>
    <w:multiLevelType w:val="hybridMultilevel"/>
    <w:tmpl w:val="468A7730"/>
    <w:lvl w:ilvl="0" w:tplc="F97247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E24C1"/>
    <w:multiLevelType w:val="hybridMultilevel"/>
    <w:tmpl w:val="9308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1" w15:restartNumberingAfterBreak="0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36"/>
  </w:num>
  <w:num w:numId="4">
    <w:abstractNumId w:val="3"/>
  </w:num>
  <w:num w:numId="5">
    <w:abstractNumId w:val="40"/>
  </w:num>
  <w:num w:numId="6">
    <w:abstractNumId w:val="55"/>
  </w:num>
  <w:num w:numId="7">
    <w:abstractNumId w:val="16"/>
  </w:num>
  <w:num w:numId="8">
    <w:abstractNumId w:val="18"/>
  </w:num>
  <w:num w:numId="9">
    <w:abstractNumId w:val="47"/>
  </w:num>
  <w:num w:numId="10">
    <w:abstractNumId w:val="7"/>
  </w:num>
  <w:num w:numId="11">
    <w:abstractNumId w:val="26"/>
  </w:num>
  <w:num w:numId="12">
    <w:abstractNumId w:val="39"/>
  </w:num>
  <w:num w:numId="13">
    <w:abstractNumId w:val="34"/>
  </w:num>
  <w:num w:numId="14">
    <w:abstractNumId w:val="35"/>
  </w:num>
  <w:num w:numId="15">
    <w:abstractNumId w:val="22"/>
  </w:num>
  <w:num w:numId="16">
    <w:abstractNumId w:val="15"/>
  </w:num>
  <w:num w:numId="17">
    <w:abstractNumId w:val="45"/>
  </w:num>
  <w:num w:numId="18">
    <w:abstractNumId w:val="43"/>
  </w:num>
  <w:num w:numId="19">
    <w:abstractNumId w:val="25"/>
  </w:num>
  <w:num w:numId="20">
    <w:abstractNumId w:val="27"/>
  </w:num>
  <w:num w:numId="21">
    <w:abstractNumId w:val="19"/>
  </w:num>
  <w:num w:numId="22">
    <w:abstractNumId w:val="53"/>
  </w:num>
  <w:num w:numId="23">
    <w:abstractNumId w:val="29"/>
  </w:num>
  <w:num w:numId="24">
    <w:abstractNumId w:val="24"/>
  </w:num>
  <w:num w:numId="25">
    <w:abstractNumId w:val="48"/>
  </w:num>
  <w:num w:numId="26">
    <w:abstractNumId w:val="11"/>
  </w:num>
  <w:num w:numId="27">
    <w:abstractNumId w:val="5"/>
  </w:num>
  <w:num w:numId="28">
    <w:abstractNumId w:val="32"/>
  </w:num>
  <w:num w:numId="29">
    <w:abstractNumId w:val="4"/>
  </w:num>
  <w:num w:numId="30">
    <w:abstractNumId w:val="51"/>
  </w:num>
  <w:num w:numId="31">
    <w:abstractNumId w:val="8"/>
  </w:num>
  <w:num w:numId="32">
    <w:abstractNumId w:val="9"/>
  </w:num>
  <w:num w:numId="33">
    <w:abstractNumId w:val="41"/>
  </w:num>
  <w:num w:numId="34">
    <w:abstractNumId w:val="52"/>
  </w:num>
  <w:num w:numId="35">
    <w:abstractNumId w:val="21"/>
  </w:num>
  <w:num w:numId="36">
    <w:abstractNumId w:val="31"/>
  </w:num>
  <w:num w:numId="37">
    <w:abstractNumId w:val="54"/>
  </w:num>
  <w:num w:numId="38">
    <w:abstractNumId w:val="49"/>
  </w:num>
  <w:num w:numId="39">
    <w:abstractNumId w:val="50"/>
  </w:num>
  <w:num w:numId="40">
    <w:abstractNumId w:val="33"/>
  </w:num>
  <w:num w:numId="41">
    <w:abstractNumId w:val="23"/>
  </w:num>
  <w:num w:numId="42">
    <w:abstractNumId w:val="0"/>
  </w:num>
  <w:num w:numId="43">
    <w:abstractNumId w:val="20"/>
  </w:num>
  <w:num w:numId="44">
    <w:abstractNumId w:val="1"/>
  </w:num>
  <w:num w:numId="45">
    <w:abstractNumId w:val="17"/>
  </w:num>
  <w:num w:numId="46">
    <w:abstractNumId w:val="10"/>
  </w:num>
  <w:num w:numId="47">
    <w:abstractNumId w:val="13"/>
  </w:num>
  <w:num w:numId="48">
    <w:abstractNumId w:val="42"/>
  </w:num>
  <w:num w:numId="49">
    <w:abstractNumId w:val="37"/>
  </w:num>
  <w:num w:numId="50">
    <w:abstractNumId w:val="12"/>
  </w:num>
  <w:num w:numId="51">
    <w:abstractNumId w:val="44"/>
  </w:num>
  <w:num w:numId="52">
    <w:abstractNumId w:val="56"/>
  </w:num>
  <w:num w:numId="53">
    <w:abstractNumId w:val="6"/>
  </w:num>
  <w:num w:numId="54">
    <w:abstractNumId w:val="2"/>
  </w:num>
  <w:num w:numId="55">
    <w:abstractNumId w:val="30"/>
  </w:num>
  <w:num w:numId="56">
    <w:abstractNumId w:val="38"/>
  </w:num>
  <w:num w:numId="57">
    <w:abstractNumId w:val="57"/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TrackMoves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915BD"/>
    <w:rsid w:val="000921C6"/>
    <w:rsid w:val="00092368"/>
    <w:rsid w:val="00094657"/>
    <w:rsid w:val="00095085"/>
    <w:rsid w:val="000A2772"/>
    <w:rsid w:val="000A5DB3"/>
    <w:rsid w:val="000A6B21"/>
    <w:rsid w:val="000B062D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57BB9"/>
    <w:rsid w:val="00165B40"/>
    <w:rsid w:val="00176D3F"/>
    <w:rsid w:val="001774E8"/>
    <w:rsid w:val="00196869"/>
    <w:rsid w:val="00196E91"/>
    <w:rsid w:val="001A1BBE"/>
    <w:rsid w:val="001A2C3A"/>
    <w:rsid w:val="001A3EF4"/>
    <w:rsid w:val="001A6A0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46C"/>
    <w:rsid w:val="0021258A"/>
    <w:rsid w:val="00215C2C"/>
    <w:rsid w:val="00216719"/>
    <w:rsid w:val="00221F1D"/>
    <w:rsid w:val="0022369C"/>
    <w:rsid w:val="002257CC"/>
    <w:rsid w:val="00232B34"/>
    <w:rsid w:val="00251739"/>
    <w:rsid w:val="0025295B"/>
    <w:rsid w:val="0026272E"/>
    <w:rsid w:val="0026347D"/>
    <w:rsid w:val="002678BD"/>
    <w:rsid w:val="002712FF"/>
    <w:rsid w:val="00271B09"/>
    <w:rsid w:val="002776C6"/>
    <w:rsid w:val="00277714"/>
    <w:rsid w:val="00280C1E"/>
    <w:rsid w:val="00280F39"/>
    <w:rsid w:val="0028792C"/>
    <w:rsid w:val="00287B55"/>
    <w:rsid w:val="00291168"/>
    <w:rsid w:val="00297B76"/>
    <w:rsid w:val="002A1F6C"/>
    <w:rsid w:val="002A38BD"/>
    <w:rsid w:val="002A5096"/>
    <w:rsid w:val="002A5FCE"/>
    <w:rsid w:val="002A64C8"/>
    <w:rsid w:val="002A674D"/>
    <w:rsid w:val="002A708E"/>
    <w:rsid w:val="002A73D2"/>
    <w:rsid w:val="002B0A4B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31165"/>
    <w:rsid w:val="00332FAF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4240"/>
    <w:rsid w:val="003F04D8"/>
    <w:rsid w:val="003F5AB7"/>
    <w:rsid w:val="0040078F"/>
    <w:rsid w:val="00401C6B"/>
    <w:rsid w:val="00402266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0D5D"/>
    <w:rsid w:val="0047392F"/>
    <w:rsid w:val="004739D0"/>
    <w:rsid w:val="00476EE2"/>
    <w:rsid w:val="00477651"/>
    <w:rsid w:val="00483CA4"/>
    <w:rsid w:val="00487892"/>
    <w:rsid w:val="00487CDD"/>
    <w:rsid w:val="00497358"/>
    <w:rsid w:val="004A4ED4"/>
    <w:rsid w:val="004A5229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80AD4"/>
    <w:rsid w:val="00581580"/>
    <w:rsid w:val="00581E2A"/>
    <w:rsid w:val="00582D49"/>
    <w:rsid w:val="00593445"/>
    <w:rsid w:val="005972C0"/>
    <w:rsid w:val="00597EA7"/>
    <w:rsid w:val="005A0D4C"/>
    <w:rsid w:val="005A3107"/>
    <w:rsid w:val="005B1362"/>
    <w:rsid w:val="005B5313"/>
    <w:rsid w:val="005B6442"/>
    <w:rsid w:val="005B7D7B"/>
    <w:rsid w:val="005C040E"/>
    <w:rsid w:val="005C10EA"/>
    <w:rsid w:val="005C1D30"/>
    <w:rsid w:val="005C1F6A"/>
    <w:rsid w:val="005C70ED"/>
    <w:rsid w:val="005D6B02"/>
    <w:rsid w:val="005E1548"/>
    <w:rsid w:val="005E3067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44F3"/>
    <w:rsid w:val="00614851"/>
    <w:rsid w:val="00621879"/>
    <w:rsid w:val="00621F19"/>
    <w:rsid w:val="00622739"/>
    <w:rsid w:val="00624351"/>
    <w:rsid w:val="006258F6"/>
    <w:rsid w:val="0062696B"/>
    <w:rsid w:val="00626F01"/>
    <w:rsid w:val="0063281F"/>
    <w:rsid w:val="00644693"/>
    <w:rsid w:val="00650C30"/>
    <w:rsid w:val="00651EA2"/>
    <w:rsid w:val="00652123"/>
    <w:rsid w:val="00654489"/>
    <w:rsid w:val="00660F1D"/>
    <w:rsid w:val="00661CFA"/>
    <w:rsid w:val="006623E8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5FD6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575D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159B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6AF7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B0E14"/>
    <w:rsid w:val="007C44F7"/>
    <w:rsid w:val="007D0904"/>
    <w:rsid w:val="007D6602"/>
    <w:rsid w:val="007E3C68"/>
    <w:rsid w:val="007E6A8D"/>
    <w:rsid w:val="007F223B"/>
    <w:rsid w:val="007F41AB"/>
    <w:rsid w:val="007F5F14"/>
    <w:rsid w:val="007F6679"/>
    <w:rsid w:val="008045FF"/>
    <w:rsid w:val="008063EE"/>
    <w:rsid w:val="00806EC6"/>
    <w:rsid w:val="0081095E"/>
    <w:rsid w:val="00811B9F"/>
    <w:rsid w:val="00813E3B"/>
    <w:rsid w:val="0081686A"/>
    <w:rsid w:val="00817DBD"/>
    <w:rsid w:val="00821103"/>
    <w:rsid w:val="0082338E"/>
    <w:rsid w:val="00823BBF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661F3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22931"/>
    <w:rsid w:val="009305AF"/>
    <w:rsid w:val="009305C0"/>
    <w:rsid w:val="009335BA"/>
    <w:rsid w:val="009338D4"/>
    <w:rsid w:val="009339BD"/>
    <w:rsid w:val="00933B88"/>
    <w:rsid w:val="009379FA"/>
    <w:rsid w:val="00940C0B"/>
    <w:rsid w:val="00946770"/>
    <w:rsid w:val="0095278F"/>
    <w:rsid w:val="00953AEF"/>
    <w:rsid w:val="00955C2E"/>
    <w:rsid w:val="00961B38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747"/>
    <w:rsid w:val="00A35968"/>
    <w:rsid w:val="00A35C01"/>
    <w:rsid w:val="00A36932"/>
    <w:rsid w:val="00A371E6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99A"/>
    <w:rsid w:val="00A9218E"/>
    <w:rsid w:val="00A94F6D"/>
    <w:rsid w:val="00A955E1"/>
    <w:rsid w:val="00A97512"/>
    <w:rsid w:val="00A97875"/>
    <w:rsid w:val="00AB5745"/>
    <w:rsid w:val="00AB5F67"/>
    <w:rsid w:val="00AC29CE"/>
    <w:rsid w:val="00AC3930"/>
    <w:rsid w:val="00AC7102"/>
    <w:rsid w:val="00AC7963"/>
    <w:rsid w:val="00AD2135"/>
    <w:rsid w:val="00AD3299"/>
    <w:rsid w:val="00AE3A08"/>
    <w:rsid w:val="00AE43B6"/>
    <w:rsid w:val="00AF6048"/>
    <w:rsid w:val="00B11AFF"/>
    <w:rsid w:val="00B11E79"/>
    <w:rsid w:val="00B14B69"/>
    <w:rsid w:val="00B20B8C"/>
    <w:rsid w:val="00B2337F"/>
    <w:rsid w:val="00B24CEA"/>
    <w:rsid w:val="00B24D68"/>
    <w:rsid w:val="00B263D3"/>
    <w:rsid w:val="00B32A6D"/>
    <w:rsid w:val="00B33957"/>
    <w:rsid w:val="00B34E62"/>
    <w:rsid w:val="00B3664D"/>
    <w:rsid w:val="00B376CF"/>
    <w:rsid w:val="00B40603"/>
    <w:rsid w:val="00B42C22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76475"/>
    <w:rsid w:val="00B82459"/>
    <w:rsid w:val="00B82985"/>
    <w:rsid w:val="00B82C61"/>
    <w:rsid w:val="00B83530"/>
    <w:rsid w:val="00B87012"/>
    <w:rsid w:val="00B87D74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D27EA"/>
    <w:rsid w:val="00BD287C"/>
    <w:rsid w:val="00BD5035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2341A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238A"/>
    <w:rsid w:val="00CC349E"/>
    <w:rsid w:val="00CC3877"/>
    <w:rsid w:val="00CC626E"/>
    <w:rsid w:val="00CC6E21"/>
    <w:rsid w:val="00CD1DC1"/>
    <w:rsid w:val="00CD50E6"/>
    <w:rsid w:val="00CD6387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3CDF"/>
    <w:rsid w:val="00D04857"/>
    <w:rsid w:val="00D04BBC"/>
    <w:rsid w:val="00D054C9"/>
    <w:rsid w:val="00D060D4"/>
    <w:rsid w:val="00D06E34"/>
    <w:rsid w:val="00D106D7"/>
    <w:rsid w:val="00D11899"/>
    <w:rsid w:val="00D126B9"/>
    <w:rsid w:val="00D14688"/>
    <w:rsid w:val="00D146E7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688D"/>
    <w:rsid w:val="00D77319"/>
    <w:rsid w:val="00D77643"/>
    <w:rsid w:val="00D81FEB"/>
    <w:rsid w:val="00D87FBA"/>
    <w:rsid w:val="00D95329"/>
    <w:rsid w:val="00D95514"/>
    <w:rsid w:val="00D9791B"/>
    <w:rsid w:val="00DA2A2F"/>
    <w:rsid w:val="00DA2B7B"/>
    <w:rsid w:val="00DA36C9"/>
    <w:rsid w:val="00DA4D01"/>
    <w:rsid w:val="00DB15F7"/>
    <w:rsid w:val="00DB2FBA"/>
    <w:rsid w:val="00DB4DC4"/>
    <w:rsid w:val="00DB6F56"/>
    <w:rsid w:val="00DB7C5B"/>
    <w:rsid w:val="00DD1ADC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543F8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006"/>
    <w:rsid w:val="00EE1300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20C98"/>
    <w:rsid w:val="00F24880"/>
    <w:rsid w:val="00F253C2"/>
    <w:rsid w:val="00F327B6"/>
    <w:rsid w:val="00F34A41"/>
    <w:rsid w:val="00F431E6"/>
    <w:rsid w:val="00F43297"/>
    <w:rsid w:val="00F4411A"/>
    <w:rsid w:val="00F5345A"/>
    <w:rsid w:val="00F54079"/>
    <w:rsid w:val="00F57EE2"/>
    <w:rsid w:val="00F60962"/>
    <w:rsid w:val="00F6098F"/>
    <w:rsid w:val="00F66379"/>
    <w:rsid w:val="00F7189A"/>
    <w:rsid w:val="00F71EAF"/>
    <w:rsid w:val="00F74D24"/>
    <w:rsid w:val="00F74F87"/>
    <w:rsid w:val="00F82609"/>
    <w:rsid w:val="00F8294D"/>
    <w:rsid w:val="00F85A8C"/>
    <w:rsid w:val="00F921FA"/>
    <w:rsid w:val="00F922D5"/>
    <w:rsid w:val="00F9579C"/>
    <w:rsid w:val="00F96159"/>
    <w:rsid w:val="00FA0589"/>
    <w:rsid w:val="00FA1878"/>
    <w:rsid w:val="00FA6F41"/>
    <w:rsid w:val="00FB485E"/>
    <w:rsid w:val="00FB48C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E020EF0D-D8F2-4F6B-888A-B8E436CA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  <w:lang w:val="x-none"/>
    </w:rPr>
  </w:style>
  <w:style w:type="paragraph" w:styleId="2">
    <w:name w:val="heading 2"/>
    <w:basedOn w:val="a0"/>
    <w:next w:val="a0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0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4">
    <w:name w:val="List Paragraph"/>
    <w:basedOn w:val="a0"/>
    <w:uiPriority w:val="34"/>
    <w:qFormat/>
    <w:rsid w:val="00451AB6"/>
    <w:pPr>
      <w:ind w:left="720"/>
      <w:contextualSpacing/>
    </w:pPr>
  </w:style>
  <w:style w:type="table" w:styleId="a5">
    <w:name w:val="Table Grid"/>
    <w:basedOn w:val="a2"/>
    <w:uiPriority w:val="39"/>
    <w:rsid w:val="00451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aliases w:val="Table_Footnote_last,Текст сноски-FN,Текст сноски Знак,Oaeno niinee-FN,Oaeno niinee Ciae,single space,footnote text"/>
    <w:basedOn w:val="a0"/>
    <w:link w:val="11"/>
    <w:uiPriority w:val="99"/>
    <w:rsid w:val="00B63ABD"/>
    <w:pPr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6"/>
    <w:uiPriority w:val="99"/>
    <w:rsid w:val="00B63ABD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B63ABD"/>
    <w:rPr>
      <w:vertAlign w:val="superscript"/>
    </w:rPr>
  </w:style>
  <w:style w:type="character" w:customStyle="1" w:styleId="40">
    <w:name w:val=" Знак Знак4"/>
    <w:semiHidden/>
    <w:rsid w:val="000C3B3F"/>
    <w:rPr>
      <w:lang w:val="ru-RU" w:eastAsia="ru-RU" w:bidi="ar-SA"/>
    </w:rPr>
  </w:style>
  <w:style w:type="paragraph" w:styleId="a8">
    <w:name w:val="header"/>
    <w:basedOn w:val="a0"/>
    <w:link w:val="a9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94677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c">
    <w:name w:val="Body Text"/>
    <w:basedOn w:val="a0"/>
    <w:link w:val="12"/>
    <w:rsid w:val="006258F6"/>
    <w:pPr>
      <w:jc w:val="center"/>
    </w:pPr>
    <w:rPr>
      <w:rFonts w:eastAsia="Times New Roman"/>
      <w:b/>
      <w:sz w:val="32"/>
      <w:szCs w:val="20"/>
      <w:lang w:val="x-none" w:eastAsia="x-none"/>
    </w:rPr>
  </w:style>
  <w:style w:type="paragraph" w:styleId="ad">
    <w:name w:val="Body Text Indent"/>
    <w:basedOn w:val="a0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0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0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e">
    <w:name w:val="page number"/>
    <w:basedOn w:val="a1"/>
    <w:rsid w:val="006258F6"/>
  </w:style>
  <w:style w:type="paragraph" w:styleId="af">
    <w:name w:val="Название"/>
    <w:basedOn w:val="a0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0">
    <w:name w:val="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2">
    <w:name w:val=" Знак Знак Знак Знак Знак Знак Знак Знак Знак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Normal (Web)"/>
    <w:basedOn w:val="a0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BodyTextIndent2">
    <w:name w:val="Body Text Indent 2"/>
    <w:basedOn w:val="a0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4">
    <w:name w:val="Strong"/>
    <w:qFormat/>
    <w:rsid w:val="006258F6"/>
    <w:rPr>
      <w:rFonts w:cs="Times New Roman"/>
      <w:b/>
      <w:bCs/>
    </w:rPr>
  </w:style>
  <w:style w:type="paragraph" w:customStyle="1" w:styleId="af5">
    <w:name w:val="Знак"/>
    <w:basedOn w:val="4"/>
    <w:rsid w:val="006258F6"/>
    <w:pPr>
      <w:jc w:val="center"/>
    </w:pPr>
    <w:rPr>
      <w:szCs w:val="26"/>
    </w:rPr>
  </w:style>
  <w:style w:type="paragraph" w:customStyle="1" w:styleId="af6">
    <w:name w:val="Боковик"/>
    <w:basedOn w:val="a0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7">
    <w:name w:val="Цифры"/>
    <w:basedOn w:val="a0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8">
    <w:name w:val="Головка"/>
    <w:basedOn w:val="a0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9">
    <w:name w:val="ЗАГОЛОВОК"/>
    <w:basedOn w:val="a0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a">
    <w:name w:val="Подзаг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styleId="afb">
    <w:name w:val="Title"/>
    <w:basedOn w:val="a0"/>
    <w:link w:val="afc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c">
    <w:name w:val="Заголовок Знак Знак"/>
    <w:link w:val="afb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d">
    <w:name w:val="подзаголовок"/>
    <w:basedOn w:val="a0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e">
    <w:name w:val="ЗАГОЛОВОК новый"/>
    <w:basedOn w:val="a0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">
    <w:name w:val="подзаголовок новый"/>
    <w:basedOn w:val="a0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0">
    <w:name w:val="Цифры нов"/>
    <w:basedOn w:val="a0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1">
    <w:name w:val=" Знак"/>
    <w:basedOn w:val="a0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Hyperlink"/>
    <w:rsid w:val="006258F6"/>
    <w:rPr>
      <w:color w:val="0000FF"/>
      <w:u w:val="single"/>
    </w:rPr>
  </w:style>
  <w:style w:type="character" w:styleId="aff3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4">
    <w:name w:val=" Знак Знак Знак Знак"/>
    <w:basedOn w:val="a0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 Char Char6 Знак Знак Char Char1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 Знак Знак Знак Знак Знак Знак"/>
    <w:basedOn w:val="a0"/>
    <w:link w:val="aff6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6">
    <w:name w:val="Знак Знак Знак Знак Знак Знак Знак Знак Знак Знак Знак"/>
    <w:link w:val="aff5"/>
    <w:rsid w:val="006258F6"/>
    <w:rPr>
      <w:rFonts w:ascii="Verdana" w:hAnsi="Verdana" w:cs="Verdana"/>
      <w:lang w:val="en-US" w:eastAsia="en-US" w:bidi="ar-SA"/>
    </w:rPr>
  </w:style>
  <w:style w:type="paragraph" w:styleId="21">
    <w:name w:val="Body Text 2"/>
    <w:basedOn w:val="a0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 Char Char3 Знак Знак Char Char"/>
    <w:basedOn w:val="a0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7">
    <w:name w:val="List Bullet"/>
    <w:basedOn w:val="a0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ff8">
    <w:name w:val=" Знак Знак Знак Знак Знак Знак Знак Знак Знак Знак Знак Знак Знак Знак Знак Знак"/>
    <w:basedOn w:val="a0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">
    <w:name w:val="Emphasis"/>
    <w:qFormat/>
    <w:rsid w:val="006258F6"/>
    <w:rPr>
      <w:i/>
      <w:iCs/>
    </w:rPr>
  </w:style>
  <w:style w:type="paragraph" w:styleId="22">
    <w:name w:val="List 2"/>
    <w:basedOn w:val="a0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0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0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0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0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3">
    <w:name w:val=" Знак2"/>
    <w:basedOn w:val="a0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0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0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0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0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2"/>
    <w:rsid w:val="00271B09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0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0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c"/>
    <w:link w:val="afff4"/>
    <w:rsid w:val="00D9791B"/>
    <w:pPr>
      <w:spacing w:after="120"/>
      <w:ind w:firstLine="210"/>
      <w:jc w:val="both"/>
    </w:pPr>
    <w:rPr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c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  <w:style w:type="paragraph" w:styleId="afff5">
    <w:name w:val="No Spacing"/>
    <w:uiPriority w:val="1"/>
    <w:qFormat/>
    <w:rsid w:val="006C5FD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3F92-07D1-4B74-8FBF-0BCB138B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6944</Characters>
  <Application>Microsoft Office Word</Application>
  <DocSecurity>4</DocSecurity>
  <Lines>305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subject/>
  <dc:creator>doc2docx v.1.4.3.0</dc:creator>
  <cp:keywords/>
  <cp:lastModifiedBy>Алексей</cp:lastModifiedBy>
  <cp:revision>2</cp:revision>
  <cp:lastPrinted>2021-10-22T08:06:00Z</cp:lastPrinted>
  <dcterms:created xsi:type="dcterms:W3CDTF">2021-10-25T09:28:00Z</dcterms:created>
  <dcterms:modified xsi:type="dcterms:W3CDTF">2021-10-25T09:28:00Z</dcterms:modified>
</cp:coreProperties>
</file>